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79C5" w:rsidRDefault="002D79C5" w:rsidP="00A412A1">
      <w:pPr>
        <w:rPr>
          <w:rFonts w:ascii="Times New Roman" w:hAnsi="Times New Roman" w:cs="Times New Roman"/>
          <w:b/>
          <w:bCs/>
          <w:sz w:val="28"/>
          <w:szCs w:val="28"/>
        </w:rPr>
      </w:pPr>
      <w:r>
        <w:rPr>
          <w:rFonts w:ascii="Times New Roman" w:hAnsi="Times New Roman" w:cs="Times New Roman"/>
          <w:b/>
          <w:bCs/>
          <w:sz w:val="28"/>
          <w:szCs w:val="28"/>
        </w:rPr>
        <w:t>Конспект урока по предмету ОБЖ 8класс</w:t>
      </w:r>
    </w:p>
    <w:p w:rsidR="00A412A1" w:rsidRDefault="00112259" w:rsidP="00A412A1">
      <w:pPr>
        <w:rPr>
          <w:rFonts w:ascii="Times New Roman" w:hAnsi="Times New Roman" w:cs="Times New Roman"/>
          <w:b/>
          <w:bCs/>
          <w:sz w:val="28"/>
          <w:szCs w:val="28"/>
        </w:rPr>
      </w:pPr>
      <w:r>
        <w:rPr>
          <w:rFonts w:ascii="Times New Roman" w:hAnsi="Times New Roman" w:cs="Times New Roman"/>
          <w:b/>
          <w:bCs/>
          <w:sz w:val="28"/>
          <w:szCs w:val="28"/>
        </w:rPr>
        <w:t>Тема: П</w:t>
      </w:r>
      <w:r w:rsidR="00A412A1">
        <w:rPr>
          <w:rFonts w:ascii="Times New Roman" w:hAnsi="Times New Roman" w:cs="Times New Roman"/>
          <w:b/>
          <w:bCs/>
          <w:sz w:val="28"/>
          <w:szCs w:val="28"/>
        </w:rPr>
        <w:t>ожарная безопасность</w:t>
      </w:r>
    </w:p>
    <w:p w:rsidR="002D79C5" w:rsidRPr="002D79C5" w:rsidRDefault="002D79C5" w:rsidP="002D79C5">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2D79C5">
        <w:rPr>
          <w:rFonts w:ascii="Times New Roman" w:eastAsia="Times New Roman" w:hAnsi="Times New Roman" w:cs="Times New Roman"/>
          <w:b/>
          <w:bCs/>
          <w:color w:val="000000"/>
          <w:sz w:val="28"/>
          <w:szCs w:val="28"/>
          <w:lang w:eastAsia="ru-RU"/>
        </w:rPr>
        <w:t>Цель:</w:t>
      </w:r>
    </w:p>
    <w:p w:rsidR="002D79C5" w:rsidRPr="002D79C5" w:rsidRDefault="002D79C5" w:rsidP="002D79C5">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2D79C5">
        <w:rPr>
          <w:rFonts w:ascii="Times New Roman" w:eastAsia="Times New Roman" w:hAnsi="Times New Roman" w:cs="Times New Roman"/>
          <w:color w:val="000000"/>
          <w:sz w:val="28"/>
          <w:szCs w:val="28"/>
          <w:lang w:eastAsia="ru-RU"/>
        </w:rPr>
        <w:t>1. </w:t>
      </w:r>
      <w:r w:rsidRPr="002D79C5">
        <w:rPr>
          <w:rFonts w:ascii="Times New Roman" w:eastAsia="Times New Roman" w:hAnsi="Times New Roman" w:cs="Times New Roman"/>
          <w:b/>
          <w:bCs/>
          <w:color w:val="000000"/>
          <w:sz w:val="28"/>
          <w:szCs w:val="28"/>
          <w:lang w:eastAsia="ru-RU"/>
        </w:rPr>
        <w:t>Образовательная</w:t>
      </w:r>
    </w:p>
    <w:p w:rsidR="002D79C5" w:rsidRPr="002D79C5" w:rsidRDefault="002D79C5" w:rsidP="002D79C5">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2D79C5">
        <w:rPr>
          <w:rFonts w:ascii="Times New Roman" w:eastAsia="Times New Roman" w:hAnsi="Times New Roman" w:cs="Times New Roman"/>
          <w:color w:val="000000"/>
          <w:sz w:val="28"/>
          <w:szCs w:val="28"/>
          <w:lang w:eastAsia="ru-RU"/>
        </w:rPr>
        <w:t>а) знать:</w:t>
      </w:r>
    </w:p>
    <w:p w:rsidR="002D79C5" w:rsidRPr="002D79C5" w:rsidRDefault="002D79C5" w:rsidP="002D79C5">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2D79C5">
        <w:rPr>
          <w:rFonts w:ascii="Times New Roman" w:eastAsia="Times New Roman" w:hAnsi="Times New Roman" w:cs="Times New Roman"/>
          <w:color w:val="000000"/>
          <w:sz w:val="28"/>
          <w:szCs w:val="28"/>
          <w:lang w:eastAsia="ru-RU"/>
        </w:rPr>
        <w:t>- правила безопасного поведения при пожарах и способах эвакуации из горящего здания;</w:t>
      </w:r>
    </w:p>
    <w:p w:rsidR="002D79C5" w:rsidRPr="002D79C5" w:rsidRDefault="002D79C5" w:rsidP="002D79C5">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2D79C5">
        <w:rPr>
          <w:rFonts w:ascii="Times New Roman" w:eastAsia="Times New Roman" w:hAnsi="Times New Roman" w:cs="Times New Roman"/>
          <w:color w:val="000000"/>
          <w:sz w:val="28"/>
          <w:szCs w:val="28"/>
          <w:lang w:eastAsia="ru-RU"/>
        </w:rPr>
        <w:t>- основные мероприятия по защите учащихся при пожаре в здании школы;</w:t>
      </w:r>
    </w:p>
    <w:p w:rsidR="002D79C5" w:rsidRPr="002D79C5" w:rsidRDefault="002D79C5" w:rsidP="002D79C5">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2D79C5">
        <w:rPr>
          <w:rFonts w:ascii="Times New Roman" w:eastAsia="Times New Roman" w:hAnsi="Times New Roman" w:cs="Times New Roman"/>
          <w:color w:val="000000"/>
          <w:sz w:val="28"/>
          <w:szCs w:val="28"/>
          <w:lang w:eastAsia="ru-RU"/>
        </w:rPr>
        <w:t>- об основных причинах и последствиях пожара;</w:t>
      </w:r>
    </w:p>
    <w:p w:rsidR="002D79C5" w:rsidRPr="002D79C5" w:rsidRDefault="002D79C5" w:rsidP="002D79C5">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2D79C5">
        <w:rPr>
          <w:rFonts w:ascii="Times New Roman" w:eastAsia="Times New Roman" w:hAnsi="Times New Roman" w:cs="Times New Roman"/>
          <w:color w:val="000000"/>
          <w:sz w:val="28"/>
          <w:szCs w:val="28"/>
          <w:lang w:eastAsia="ru-RU"/>
        </w:rPr>
        <w:t>б) владеть навыками выполнения мероприятий по защите от пожаров;</w:t>
      </w:r>
    </w:p>
    <w:p w:rsidR="002D79C5" w:rsidRPr="002D79C5" w:rsidRDefault="002D79C5" w:rsidP="002D79C5">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2D79C5">
        <w:rPr>
          <w:rFonts w:ascii="Times New Roman" w:eastAsia="Times New Roman" w:hAnsi="Times New Roman" w:cs="Times New Roman"/>
          <w:color w:val="000000"/>
          <w:sz w:val="28"/>
          <w:szCs w:val="28"/>
          <w:lang w:eastAsia="ru-RU"/>
        </w:rPr>
        <w:t>в) иметь представление о последствиях пожаров и мерах, принимаемых по защите от них.</w:t>
      </w:r>
    </w:p>
    <w:p w:rsidR="002D79C5" w:rsidRPr="002D79C5" w:rsidRDefault="002D79C5" w:rsidP="002D79C5">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2D79C5">
        <w:rPr>
          <w:rFonts w:ascii="Times New Roman" w:eastAsia="Times New Roman" w:hAnsi="Times New Roman" w:cs="Times New Roman"/>
          <w:color w:val="000000"/>
          <w:sz w:val="28"/>
          <w:szCs w:val="28"/>
          <w:lang w:eastAsia="ru-RU"/>
        </w:rPr>
        <w:t>2.</w:t>
      </w:r>
      <w:r w:rsidRPr="002D79C5">
        <w:rPr>
          <w:rFonts w:ascii="Times New Roman" w:eastAsia="Times New Roman" w:hAnsi="Times New Roman" w:cs="Times New Roman"/>
          <w:b/>
          <w:bCs/>
          <w:color w:val="000000"/>
          <w:sz w:val="28"/>
          <w:szCs w:val="28"/>
          <w:lang w:eastAsia="ru-RU"/>
        </w:rPr>
        <w:t>Воспитательная</w:t>
      </w:r>
      <w:r w:rsidRPr="002D79C5">
        <w:rPr>
          <w:rFonts w:ascii="Times New Roman" w:eastAsia="Times New Roman" w:hAnsi="Times New Roman" w:cs="Times New Roman"/>
          <w:color w:val="000000"/>
          <w:sz w:val="28"/>
          <w:szCs w:val="28"/>
          <w:lang w:eastAsia="ru-RU"/>
        </w:rPr>
        <w:t> – формировать культуру безопасности жизнедеятельности, коллективизм, навыки взаимопомощи, находчивость в трудных ситуациях</w:t>
      </w:r>
    </w:p>
    <w:p w:rsidR="002D79C5" w:rsidRPr="002D79C5" w:rsidRDefault="002D79C5" w:rsidP="002D79C5">
      <w:pPr>
        <w:shd w:val="clear" w:color="auto" w:fill="FFFFFF"/>
        <w:spacing w:after="15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2D79C5">
        <w:rPr>
          <w:rFonts w:ascii="Times New Roman" w:eastAsia="Times New Roman" w:hAnsi="Times New Roman" w:cs="Times New Roman"/>
          <w:color w:val="000000"/>
          <w:sz w:val="28"/>
          <w:szCs w:val="28"/>
          <w:lang w:eastAsia="ru-RU"/>
        </w:rPr>
        <w:t> </w:t>
      </w:r>
      <w:r w:rsidRPr="002D79C5">
        <w:rPr>
          <w:rFonts w:ascii="Times New Roman" w:eastAsia="Times New Roman" w:hAnsi="Times New Roman" w:cs="Times New Roman"/>
          <w:b/>
          <w:bCs/>
          <w:color w:val="000000"/>
          <w:sz w:val="28"/>
          <w:szCs w:val="28"/>
          <w:lang w:eastAsia="ru-RU"/>
        </w:rPr>
        <w:t>Задачи:</w:t>
      </w:r>
    </w:p>
    <w:p w:rsidR="002D79C5" w:rsidRPr="002D79C5" w:rsidRDefault="002D79C5" w:rsidP="002D79C5">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2D79C5">
        <w:rPr>
          <w:rFonts w:ascii="Times New Roman" w:eastAsia="Times New Roman" w:hAnsi="Times New Roman" w:cs="Times New Roman"/>
          <w:color w:val="000000"/>
          <w:sz w:val="28"/>
          <w:szCs w:val="28"/>
          <w:lang w:eastAsia="ru-RU"/>
        </w:rPr>
        <w:t>- добиться ясных представлений у учащихся о пользе, опасностях и вреде, которые может принести огонь, и способах обеспечения пожарной безопасности в повседневной жизнедеятельности;</w:t>
      </w:r>
    </w:p>
    <w:p w:rsidR="002D79C5" w:rsidRPr="002D79C5" w:rsidRDefault="002D79C5" w:rsidP="002D79C5">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2D79C5">
        <w:rPr>
          <w:rFonts w:ascii="Times New Roman" w:eastAsia="Times New Roman" w:hAnsi="Times New Roman" w:cs="Times New Roman"/>
          <w:color w:val="000000"/>
          <w:sz w:val="28"/>
          <w:szCs w:val="28"/>
          <w:lang w:eastAsia="ru-RU"/>
        </w:rPr>
        <w:t>-продолжать формирование привычки к соблюдению правил пожарной безопасности, бережного отношения к своей жизни, таких качеств, как осмотрительность, находчивость, собранности</w:t>
      </w:r>
    </w:p>
    <w:p w:rsidR="002D79C5" w:rsidRPr="002D79C5" w:rsidRDefault="002D79C5" w:rsidP="002D79C5">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2D79C5">
        <w:rPr>
          <w:rFonts w:ascii="Times New Roman" w:eastAsia="Times New Roman" w:hAnsi="Times New Roman" w:cs="Times New Roman"/>
          <w:color w:val="000000"/>
          <w:sz w:val="28"/>
          <w:szCs w:val="28"/>
          <w:lang w:eastAsia="ru-RU"/>
        </w:rPr>
        <w:t> </w:t>
      </w:r>
      <w:r w:rsidRPr="002D79C5">
        <w:rPr>
          <w:rFonts w:ascii="Times New Roman" w:eastAsia="Times New Roman" w:hAnsi="Times New Roman" w:cs="Times New Roman"/>
          <w:b/>
          <w:bCs/>
          <w:color w:val="000000"/>
          <w:sz w:val="28"/>
          <w:szCs w:val="28"/>
          <w:lang w:eastAsia="ru-RU"/>
        </w:rPr>
        <w:t>План:</w:t>
      </w:r>
    </w:p>
    <w:p w:rsidR="002D79C5" w:rsidRPr="002D79C5" w:rsidRDefault="002D79C5" w:rsidP="002D79C5">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2D79C5">
        <w:rPr>
          <w:rFonts w:ascii="Times New Roman" w:eastAsia="Times New Roman" w:hAnsi="Times New Roman" w:cs="Times New Roman"/>
          <w:color w:val="000000"/>
          <w:sz w:val="28"/>
          <w:szCs w:val="28"/>
          <w:lang w:eastAsia="ru-RU"/>
        </w:rPr>
        <w:t>1.Общие сведения о пожаре. Понятие о пожаре.</w:t>
      </w:r>
    </w:p>
    <w:p w:rsidR="002D79C5" w:rsidRPr="002D79C5" w:rsidRDefault="002D79C5" w:rsidP="002D79C5">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2D79C5">
        <w:rPr>
          <w:rFonts w:ascii="Times New Roman" w:eastAsia="Times New Roman" w:hAnsi="Times New Roman" w:cs="Times New Roman"/>
          <w:color w:val="000000"/>
          <w:sz w:val="28"/>
          <w:szCs w:val="28"/>
          <w:lang w:eastAsia="ru-RU"/>
        </w:rPr>
        <w:t>2.Процесс горения, условия его возникновения и прекращения.</w:t>
      </w:r>
    </w:p>
    <w:p w:rsidR="002D79C5" w:rsidRPr="002D79C5" w:rsidRDefault="002D79C5" w:rsidP="002D79C5">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2D79C5">
        <w:rPr>
          <w:rFonts w:ascii="Times New Roman" w:eastAsia="Times New Roman" w:hAnsi="Times New Roman" w:cs="Times New Roman"/>
          <w:color w:val="000000"/>
          <w:sz w:val="28"/>
          <w:szCs w:val="28"/>
          <w:lang w:eastAsia="ru-RU"/>
        </w:rPr>
        <w:t>3.Основные причины возникновения пожаров в жилых и общественных зданиях.</w:t>
      </w:r>
    </w:p>
    <w:p w:rsidR="002D79C5" w:rsidRPr="002D79C5" w:rsidRDefault="002D79C5" w:rsidP="002D79C5">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2D79C5">
        <w:rPr>
          <w:rFonts w:ascii="Times New Roman" w:eastAsia="Times New Roman" w:hAnsi="Times New Roman" w:cs="Times New Roman"/>
          <w:color w:val="000000"/>
          <w:sz w:val="28"/>
          <w:szCs w:val="28"/>
          <w:lang w:eastAsia="ru-RU"/>
        </w:rPr>
        <w:t>4.Основные поражающие факторы пожара и их воздействие на людей.</w:t>
      </w:r>
    </w:p>
    <w:p w:rsidR="002D79C5" w:rsidRPr="002D79C5" w:rsidRDefault="002D79C5" w:rsidP="002D79C5">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2D79C5">
        <w:rPr>
          <w:rFonts w:ascii="Times New Roman" w:eastAsia="Times New Roman" w:hAnsi="Times New Roman" w:cs="Times New Roman"/>
          <w:color w:val="000000"/>
          <w:sz w:val="28"/>
          <w:szCs w:val="28"/>
          <w:lang w:eastAsia="ru-RU"/>
        </w:rPr>
        <w:t>5.Правила безопасного поведения при эвакуации из горящего здания.</w:t>
      </w:r>
    </w:p>
    <w:p w:rsidR="002D79C5" w:rsidRPr="002D79C5" w:rsidRDefault="002D79C5" w:rsidP="002D79C5">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2D79C5">
        <w:rPr>
          <w:rFonts w:ascii="Times New Roman" w:eastAsia="Times New Roman" w:hAnsi="Times New Roman" w:cs="Times New Roman"/>
          <w:color w:val="000000"/>
          <w:sz w:val="28"/>
          <w:szCs w:val="28"/>
          <w:lang w:eastAsia="ru-RU"/>
        </w:rPr>
        <w:t>6.Паника во время пожара. Предотвращение паники.</w:t>
      </w:r>
    </w:p>
    <w:p w:rsidR="002D79C5" w:rsidRPr="002D79C5" w:rsidRDefault="002D79C5" w:rsidP="002D79C5">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2D79C5">
        <w:rPr>
          <w:rFonts w:ascii="Times New Roman" w:eastAsia="Times New Roman" w:hAnsi="Times New Roman" w:cs="Times New Roman"/>
          <w:color w:val="000000"/>
          <w:sz w:val="28"/>
          <w:szCs w:val="28"/>
          <w:lang w:eastAsia="ru-RU"/>
        </w:rPr>
        <w:t>7.Значение противопожарной службы.</w:t>
      </w:r>
    </w:p>
    <w:p w:rsidR="002D79C5" w:rsidRPr="002D79C5" w:rsidRDefault="002D79C5" w:rsidP="002D79C5">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2D79C5">
        <w:rPr>
          <w:rFonts w:ascii="Times New Roman" w:eastAsia="Times New Roman" w:hAnsi="Times New Roman" w:cs="Times New Roman"/>
          <w:color w:val="000000"/>
          <w:sz w:val="28"/>
          <w:szCs w:val="28"/>
          <w:lang w:eastAsia="ru-RU"/>
        </w:rPr>
        <w:t> </w:t>
      </w:r>
      <w:r w:rsidRPr="002D79C5">
        <w:rPr>
          <w:rFonts w:ascii="Times New Roman" w:eastAsia="Times New Roman" w:hAnsi="Times New Roman" w:cs="Times New Roman"/>
          <w:b/>
          <w:bCs/>
          <w:color w:val="000000"/>
          <w:sz w:val="28"/>
          <w:szCs w:val="28"/>
          <w:lang w:eastAsia="ru-RU"/>
        </w:rPr>
        <w:t>Материальное обеспечение</w:t>
      </w:r>
      <w:r w:rsidRPr="002D79C5">
        <w:rPr>
          <w:rFonts w:ascii="Times New Roman" w:eastAsia="Times New Roman" w:hAnsi="Times New Roman" w:cs="Times New Roman"/>
          <w:color w:val="000000"/>
          <w:sz w:val="28"/>
          <w:szCs w:val="28"/>
          <w:lang w:eastAsia="ru-RU"/>
        </w:rPr>
        <w:t>:</w:t>
      </w:r>
    </w:p>
    <w:p w:rsidR="002D79C5" w:rsidRPr="002D79C5" w:rsidRDefault="002D79C5" w:rsidP="002D79C5">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2D79C5">
        <w:rPr>
          <w:rFonts w:ascii="Times New Roman" w:eastAsia="Times New Roman" w:hAnsi="Times New Roman" w:cs="Times New Roman"/>
          <w:color w:val="000000"/>
          <w:sz w:val="28"/>
          <w:szCs w:val="28"/>
          <w:lang w:eastAsia="ru-RU"/>
        </w:rPr>
        <w:t>учебник ОБЖ 8кл. под ред. А.Т. Смирнова -2011 г,</w:t>
      </w:r>
    </w:p>
    <w:p w:rsidR="002D79C5" w:rsidRPr="002D79C5" w:rsidRDefault="002D79C5" w:rsidP="002D79C5">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2D79C5">
        <w:rPr>
          <w:rFonts w:ascii="Times New Roman" w:eastAsia="Times New Roman" w:hAnsi="Times New Roman" w:cs="Times New Roman"/>
          <w:color w:val="000000"/>
          <w:sz w:val="28"/>
          <w:szCs w:val="28"/>
          <w:lang w:eastAsia="ru-RU"/>
        </w:rPr>
        <w:lastRenderedPageBreak/>
        <w:t>научно-методический и информационный журнал ОБЖ (октябрь 2009), дидактические материалы ОБЖ (5-9 класс),</w:t>
      </w:r>
      <w:r>
        <w:rPr>
          <w:rFonts w:ascii="Times New Roman" w:eastAsia="Times New Roman" w:hAnsi="Times New Roman" w:cs="Times New Roman"/>
          <w:color w:val="000000"/>
          <w:sz w:val="28"/>
          <w:szCs w:val="28"/>
          <w:lang w:eastAsia="ru-RU"/>
        </w:rPr>
        <w:t xml:space="preserve"> компьютер</w:t>
      </w:r>
    </w:p>
    <w:p w:rsidR="002D79C5" w:rsidRPr="002D79C5" w:rsidRDefault="002D79C5" w:rsidP="002D79C5">
      <w:pPr>
        <w:shd w:val="clear" w:color="auto" w:fill="FFFFFF"/>
        <w:spacing w:after="15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2D79C5">
        <w:rPr>
          <w:rFonts w:ascii="Times New Roman" w:eastAsia="Times New Roman" w:hAnsi="Times New Roman" w:cs="Times New Roman"/>
          <w:b/>
          <w:bCs/>
          <w:color w:val="000000"/>
          <w:sz w:val="28"/>
          <w:szCs w:val="28"/>
          <w:lang w:eastAsia="ru-RU"/>
        </w:rPr>
        <w:t>Ход урока:</w:t>
      </w:r>
    </w:p>
    <w:p w:rsidR="002D79C5" w:rsidRPr="002D79C5" w:rsidRDefault="002D79C5" w:rsidP="002D79C5">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2D79C5">
        <w:rPr>
          <w:rFonts w:ascii="Times New Roman" w:eastAsia="Times New Roman" w:hAnsi="Times New Roman" w:cs="Times New Roman"/>
          <w:b/>
          <w:bCs/>
          <w:color w:val="000000"/>
          <w:sz w:val="28"/>
          <w:szCs w:val="28"/>
          <w:lang w:eastAsia="ru-RU"/>
        </w:rPr>
        <w:t>1) Организационный момент.</w:t>
      </w:r>
    </w:p>
    <w:p w:rsidR="002D79C5" w:rsidRPr="002D79C5" w:rsidRDefault="002D79C5" w:rsidP="002D79C5">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2D79C5">
        <w:rPr>
          <w:rFonts w:ascii="Times New Roman" w:eastAsia="Times New Roman" w:hAnsi="Times New Roman" w:cs="Times New Roman"/>
          <w:color w:val="000000"/>
          <w:sz w:val="28"/>
          <w:szCs w:val="28"/>
          <w:lang w:eastAsia="ru-RU"/>
        </w:rPr>
        <w:t>Приветствие учителя.</w:t>
      </w:r>
    </w:p>
    <w:p w:rsidR="002D79C5" w:rsidRPr="002D79C5" w:rsidRDefault="002D79C5" w:rsidP="002D79C5">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2D79C5">
        <w:rPr>
          <w:rFonts w:ascii="Times New Roman" w:eastAsia="Times New Roman" w:hAnsi="Times New Roman" w:cs="Times New Roman"/>
          <w:color w:val="000000"/>
          <w:sz w:val="28"/>
          <w:szCs w:val="28"/>
          <w:lang w:eastAsia="ru-RU"/>
        </w:rPr>
        <w:t>Проверка отсутствующих.</w:t>
      </w:r>
    </w:p>
    <w:p w:rsidR="002D79C5" w:rsidRPr="002D79C5" w:rsidRDefault="002D79C5" w:rsidP="002D79C5">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2D79C5">
        <w:rPr>
          <w:rFonts w:ascii="Times New Roman" w:eastAsia="Times New Roman" w:hAnsi="Times New Roman" w:cs="Times New Roman"/>
          <w:b/>
          <w:bCs/>
          <w:color w:val="000000"/>
          <w:sz w:val="28"/>
          <w:szCs w:val="28"/>
          <w:lang w:eastAsia="ru-RU"/>
        </w:rPr>
        <w:t>2)Сообщение темы и цели урока.</w:t>
      </w:r>
      <w:bookmarkStart w:id="0" w:name="_GoBack"/>
      <w:bookmarkEnd w:id="0"/>
    </w:p>
    <w:p w:rsidR="002D79C5" w:rsidRPr="002D79C5" w:rsidRDefault="002D79C5" w:rsidP="002D79C5">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2D79C5">
        <w:rPr>
          <w:rFonts w:ascii="Times New Roman" w:eastAsia="Times New Roman" w:hAnsi="Times New Roman" w:cs="Times New Roman"/>
          <w:b/>
          <w:bCs/>
          <w:color w:val="000000"/>
          <w:sz w:val="28"/>
          <w:szCs w:val="28"/>
          <w:lang w:eastAsia="ru-RU"/>
        </w:rPr>
        <w:t>3)Изложение программного материала.</w:t>
      </w:r>
    </w:p>
    <w:p w:rsidR="00A412A1" w:rsidRPr="00A412A1" w:rsidRDefault="00A412A1" w:rsidP="00A412A1">
      <w:pPr>
        <w:rPr>
          <w:rFonts w:ascii="Times New Roman" w:hAnsi="Times New Roman" w:cs="Times New Roman"/>
          <w:sz w:val="28"/>
          <w:szCs w:val="28"/>
        </w:rPr>
      </w:pPr>
      <w:r w:rsidRPr="00A412A1">
        <w:rPr>
          <w:rFonts w:ascii="Times New Roman" w:hAnsi="Times New Roman" w:cs="Times New Roman"/>
          <w:b/>
          <w:bCs/>
          <w:color w:val="FF0000"/>
          <w:sz w:val="28"/>
          <w:szCs w:val="28"/>
        </w:rPr>
        <w:t>Пожар</w:t>
      </w:r>
      <w:r w:rsidRPr="00A412A1">
        <w:rPr>
          <w:rFonts w:ascii="Times New Roman" w:hAnsi="Times New Roman" w:cs="Times New Roman"/>
          <w:b/>
          <w:bCs/>
          <w:sz w:val="28"/>
          <w:szCs w:val="28"/>
        </w:rPr>
        <w:t xml:space="preserve"> – </w:t>
      </w:r>
      <w:r w:rsidRPr="00A412A1">
        <w:rPr>
          <w:rFonts w:ascii="Times New Roman" w:hAnsi="Times New Roman" w:cs="Times New Roman"/>
          <w:sz w:val="28"/>
          <w:szCs w:val="28"/>
        </w:rPr>
        <w:t>это неконтролируемое горение, причиняющее материальный ущерб, вред жизни и здоровью граждан, интересам общества и государства.</w:t>
      </w:r>
    </w:p>
    <w:p w:rsidR="00A412A1" w:rsidRPr="00A412A1" w:rsidRDefault="00A412A1" w:rsidP="00A412A1">
      <w:pPr>
        <w:rPr>
          <w:rFonts w:ascii="Times New Roman" w:hAnsi="Times New Roman" w:cs="Times New Roman"/>
          <w:sz w:val="28"/>
          <w:szCs w:val="28"/>
        </w:rPr>
      </w:pPr>
      <w:r w:rsidRPr="00A412A1">
        <w:rPr>
          <w:rFonts w:ascii="Times New Roman" w:hAnsi="Times New Roman" w:cs="Times New Roman"/>
          <w:b/>
          <w:bCs/>
          <w:color w:val="FF0000"/>
          <w:sz w:val="28"/>
          <w:szCs w:val="28"/>
        </w:rPr>
        <w:t xml:space="preserve">Пожарная безопасность </w:t>
      </w:r>
      <w:r w:rsidRPr="00A412A1">
        <w:rPr>
          <w:rFonts w:ascii="Times New Roman" w:hAnsi="Times New Roman" w:cs="Times New Roman"/>
          <w:b/>
          <w:bCs/>
          <w:sz w:val="28"/>
          <w:szCs w:val="28"/>
        </w:rPr>
        <w:t>– </w:t>
      </w:r>
      <w:r w:rsidRPr="00A412A1">
        <w:rPr>
          <w:rFonts w:ascii="Times New Roman" w:hAnsi="Times New Roman" w:cs="Times New Roman"/>
          <w:sz w:val="28"/>
          <w:szCs w:val="28"/>
        </w:rPr>
        <w:t>это состояние защищённости личности, имущества, общества и государства от пожаров.</w:t>
      </w:r>
    </w:p>
    <w:p w:rsidR="00A412A1" w:rsidRPr="00A412A1" w:rsidRDefault="00A412A1" w:rsidP="00A412A1">
      <w:pPr>
        <w:rPr>
          <w:rFonts w:ascii="Times New Roman" w:hAnsi="Times New Roman" w:cs="Times New Roman"/>
          <w:sz w:val="28"/>
          <w:szCs w:val="28"/>
        </w:rPr>
      </w:pPr>
      <w:r w:rsidRPr="00A412A1">
        <w:rPr>
          <w:rFonts w:ascii="Times New Roman" w:hAnsi="Times New Roman" w:cs="Times New Roman"/>
          <w:sz w:val="28"/>
          <w:szCs w:val="28"/>
        </w:rPr>
        <w:t>Пожары возникали и возникают периодически – на объектах экономики, на транспорте, в жилых домах и общественных зданиях.</w:t>
      </w:r>
    </w:p>
    <w:p w:rsidR="00A412A1" w:rsidRPr="00A412A1" w:rsidRDefault="00A412A1" w:rsidP="00A412A1">
      <w:pPr>
        <w:rPr>
          <w:rFonts w:ascii="Times New Roman" w:hAnsi="Times New Roman" w:cs="Times New Roman"/>
          <w:sz w:val="28"/>
          <w:szCs w:val="28"/>
        </w:rPr>
      </w:pPr>
      <w:r w:rsidRPr="00A412A1">
        <w:rPr>
          <w:rFonts w:ascii="Times New Roman" w:hAnsi="Times New Roman" w:cs="Times New Roman"/>
          <w:sz w:val="28"/>
          <w:szCs w:val="28"/>
        </w:rPr>
        <w:t>Особенно часто пожары возникают в жилом секторе и общественных местах (в местах массового скопления людей). Именно там они представляют наибольшую опасность.</w:t>
      </w:r>
    </w:p>
    <w:p w:rsidR="00A412A1" w:rsidRPr="00A412A1" w:rsidRDefault="00A412A1" w:rsidP="00A412A1">
      <w:pPr>
        <w:rPr>
          <w:rFonts w:ascii="Times New Roman" w:hAnsi="Times New Roman" w:cs="Times New Roman"/>
          <w:sz w:val="28"/>
          <w:szCs w:val="28"/>
        </w:rPr>
      </w:pPr>
      <w:r w:rsidRPr="00A412A1">
        <w:rPr>
          <w:rFonts w:ascii="Times New Roman" w:hAnsi="Times New Roman" w:cs="Times New Roman"/>
          <w:sz w:val="28"/>
          <w:szCs w:val="28"/>
        </w:rPr>
        <w:t>Замкнутость горящих помещений и связанная с этим чрезмерная скученность людей, возможная паника, вертикальное распространение огня, ядовитые вещества, выделяющиеся при горении синтетических материалов, - всё это приводит к наиболее трагическим последствиям.</w:t>
      </w:r>
    </w:p>
    <w:p w:rsidR="00A412A1" w:rsidRDefault="00A412A1" w:rsidP="00A412A1">
      <w:pPr>
        <w:rPr>
          <w:rFonts w:ascii="Times New Roman" w:hAnsi="Times New Roman" w:cs="Times New Roman"/>
          <w:color w:val="FF0000"/>
          <w:sz w:val="28"/>
          <w:szCs w:val="28"/>
        </w:rPr>
      </w:pPr>
      <w:r w:rsidRPr="00A412A1">
        <w:rPr>
          <w:rFonts w:ascii="Times New Roman" w:hAnsi="Times New Roman" w:cs="Times New Roman"/>
          <w:b/>
          <w:bCs/>
          <w:color w:val="FF0000"/>
          <w:sz w:val="28"/>
          <w:szCs w:val="28"/>
        </w:rPr>
        <w:t>Внимание!</w:t>
      </w:r>
    </w:p>
    <w:p w:rsidR="00A412A1" w:rsidRPr="00A412A1" w:rsidRDefault="00A412A1" w:rsidP="00A412A1">
      <w:pPr>
        <w:rPr>
          <w:rFonts w:ascii="Times New Roman" w:hAnsi="Times New Roman" w:cs="Times New Roman"/>
          <w:color w:val="FF0000"/>
          <w:sz w:val="28"/>
          <w:szCs w:val="28"/>
        </w:rPr>
      </w:pPr>
      <w:r w:rsidRPr="00A412A1">
        <w:rPr>
          <w:rFonts w:ascii="Times New Roman" w:hAnsi="Times New Roman" w:cs="Times New Roman"/>
          <w:b/>
          <w:bCs/>
          <w:color w:val="FF0000"/>
          <w:sz w:val="28"/>
          <w:szCs w:val="28"/>
        </w:rPr>
        <w:t>Пожары возникают там, где человек пользуется огнём для своих повседневных нужд и где из-за нарушений правил пожарной безопасности огонь выходит из-под его контроля.</w:t>
      </w:r>
    </w:p>
    <w:p w:rsidR="00A412A1" w:rsidRPr="00A412A1" w:rsidRDefault="00A412A1" w:rsidP="00A412A1">
      <w:pPr>
        <w:ind w:firstLine="708"/>
        <w:rPr>
          <w:rFonts w:ascii="Times New Roman" w:hAnsi="Times New Roman" w:cs="Times New Roman"/>
          <w:sz w:val="28"/>
          <w:szCs w:val="28"/>
        </w:rPr>
      </w:pPr>
      <w:r w:rsidRPr="00A412A1">
        <w:rPr>
          <w:rFonts w:ascii="Times New Roman" w:hAnsi="Times New Roman" w:cs="Times New Roman"/>
          <w:sz w:val="28"/>
          <w:szCs w:val="28"/>
        </w:rPr>
        <w:t>Чаще всего пожары возникают по причине так называемого человеческого фактора. Это происходит, когда люди в силу своей неграмотности в области пожарной безопасности, халатности и недисциплинированности нарушают правила пожарной безопасности в повседневной жизни.</w:t>
      </w:r>
    </w:p>
    <w:p w:rsidR="00A412A1" w:rsidRPr="00A412A1" w:rsidRDefault="00A412A1" w:rsidP="00A412A1">
      <w:pPr>
        <w:rPr>
          <w:rFonts w:ascii="Times New Roman" w:hAnsi="Times New Roman" w:cs="Times New Roman"/>
          <w:sz w:val="28"/>
          <w:szCs w:val="28"/>
        </w:rPr>
      </w:pPr>
      <w:r w:rsidRPr="00A412A1">
        <w:rPr>
          <w:rFonts w:ascii="Times New Roman" w:hAnsi="Times New Roman" w:cs="Times New Roman"/>
          <w:sz w:val="28"/>
          <w:szCs w:val="28"/>
        </w:rPr>
        <w:t>Человеческий фактор превращает огонь в страшную, всеразрушающую стихию.</w:t>
      </w:r>
    </w:p>
    <w:p w:rsidR="00A412A1" w:rsidRPr="00A412A1" w:rsidRDefault="00A412A1" w:rsidP="00A412A1">
      <w:pPr>
        <w:rPr>
          <w:rFonts w:ascii="Times New Roman" w:hAnsi="Times New Roman" w:cs="Times New Roman"/>
          <w:color w:val="002060"/>
          <w:sz w:val="28"/>
          <w:szCs w:val="28"/>
        </w:rPr>
      </w:pPr>
      <w:r w:rsidRPr="00A412A1">
        <w:rPr>
          <w:rFonts w:ascii="Times New Roman" w:hAnsi="Times New Roman" w:cs="Times New Roman"/>
          <w:b/>
          <w:bCs/>
          <w:i/>
          <w:iCs/>
          <w:color w:val="002060"/>
          <w:sz w:val="28"/>
          <w:szCs w:val="28"/>
        </w:rPr>
        <w:lastRenderedPageBreak/>
        <w:t>Огонь становится врагом человека:</w:t>
      </w:r>
    </w:p>
    <w:p w:rsidR="00A412A1" w:rsidRPr="00A412A1" w:rsidRDefault="00A412A1" w:rsidP="00A412A1">
      <w:pPr>
        <w:numPr>
          <w:ilvl w:val="0"/>
          <w:numId w:val="1"/>
        </w:numPr>
        <w:rPr>
          <w:rFonts w:ascii="Times New Roman" w:hAnsi="Times New Roman" w:cs="Times New Roman"/>
          <w:sz w:val="28"/>
          <w:szCs w:val="28"/>
        </w:rPr>
      </w:pPr>
      <w:r w:rsidRPr="00A412A1">
        <w:rPr>
          <w:rFonts w:ascii="Times New Roman" w:hAnsi="Times New Roman" w:cs="Times New Roman"/>
          <w:sz w:val="28"/>
          <w:szCs w:val="28"/>
        </w:rPr>
        <w:t>если к использованию его в процессе жизнедеятельности относятся безответственно;</w:t>
      </w:r>
    </w:p>
    <w:p w:rsidR="00A412A1" w:rsidRPr="00A412A1" w:rsidRDefault="00A412A1" w:rsidP="00A412A1">
      <w:pPr>
        <w:numPr>
          <w:ilvl w:val="0"/>
          <w:numId w:val="1"/>
        </w:numPr>
        <w:rPr>
          <w:rFonts w:ascii="Times New Roman" w:hAnsi="Times New Roman" w:cs="Times New Roman"/>
          <w:sz w:val="28"/>
          <w:szCs w:val="28"/>
        </w:rPr>
      </w:pPr>
      <w:r w:rsidRPr="00A412A1">
        <w:rPr>
          <w:rFonts w:ascii="Times New Roman" w:hAnsi="Times New Roman" w:cs="Times New Roman"/>
          <w:sz w:val="28"/>
          <w:szCs w:val="28"/>
        </w:rPr>
        <w:t>если не соблюдаются установленные нормы пожарной безопасности;</w:t>
      </w:r>
    </w:p>
    <w:p w:rsidR="00A412A1" w:rsidRPr="00A412A1" w:rsidRDefault="00A412A1" w:rsidP="00A412A1">
      <w:pPr>
        <w:numPr>
          <w:ilvl w:val="0"/>
          <w:numId w:val="1"/>
        </w:numPr>
        <w:rPr>
          <w:rFonts w:ascii="Times New Roman" w:hAnsi="Times New Roman" w:cs="Times New Roman"/>
          <w:sz w:val="28"/>
          <w:szCs w:val="28"/>
        </w:rPr>
      </w:pPr>
      <w:r w:rsidRPr="00A412A1">
        <w:rPr>
          <w:rFonts w:ascii="Times New Roman" w:hAnsi="Times New Roman" w:cs="Times New Roman"/>
          <w:sz w:val="28"/>
          <w:szCs w:val="28"/>
        </w:rPr>
        <w:t>если силу огня пытаются использовать не для созидания, а для разрушения (поджоги, вооружённые конфликты);</w:t>
      </w:r>
    </w:p>
    <w:p w:rsidR="00A412A1" w:rsidRPr="00A412A1" w:rsidRDefault="00A412A1" w:rsidP="00A412A1">
      <w:pPr>
        <w:numPr>
          <w:ilvl w:val="0"/>
          <w:numId w:val="1"/>
        </w:numPr>
        <w:rPr>
          <w:rFonts w:ascii="Times New Roman" w:hAnsi="Times New Roman" w:cs="Times New Roman"/>
          <w:sz w:val="28"/>
          <w:szCs w:val="28"/>
        </w:rPr>
      </w:pPr>
      <w:r w:rsidRPr="00A412A1">
        <w:rPr>
          <w:rFonts w:ascii="Times New Roman" w:hAnsi="Times New Roman" w:cs="Times New Roman"/>
          <w:sz w:val="28"/>
          <w:szCs w:val="28"/>
        </w:rPr>
        <w:t>если теряется контроль над процессом горения.</w:t>
      </w:r>
    </w:p>
    <w:p w:rsidR="00A412A1" w:rsidRPr="00A412A1" w:rsidRDefault="00A412A1" w:rsidP="00A412A1">
      <w:pPr>
        <w:rPr>
          <w:rFonts w:ascii="Times New Roman" w:hAnsi="Times New Roman" w:cs="Times New Roman"/>
          <w:sz w:val="28"/>
          <w:szCs w:val="28"/>
        </w:rPr>
      </w:pPr>
      <w:r w:rsidRPr="00A412A1">
        <w:rPr>
          <w:rFonts w:ascii="Times New Roman" w:hAnsi="Times New Roman" w:cs="Times New Roman"/>
          <w:sz w:val="28"/>
          <w:szCs w:val="28"/>
        </w:rPr>
        <w:t>Стоит только огню вырваться из-под контроля человека, возникает пожар со всеми вытекающими последствиями.</w:t>
      </w:r>
    </w:p>
    <w:p w:rsidR="00A412A1" w:rsidRPr="00A412A1" w:rsidRDefault="00A412A1" w:rsidP="00A412A1">
      <w:pPr>
        <w:rPr>
          <w:rFonts w:ascii="Times New Roman" w:hAnsi="Times New Roman" w:cs="Times New Roman"/>
          <w:color w:val="002060"/>
          <w:sz w:val="28"/>
          <w:szCs w:val="28"/>
        </w:rPr>
      </w:pPr>
      <w:r w:rsidRPr="00A412A1">
        <w:rPr>
          <w:rFonts w:ascii="Times New Roman" w:hAnsi="Times New Roman" w:cs="Times New Roman"/>
          <w:b/>
          <w:bCs/>
          <w:color w:val="002060"/>
          <w:sz w:val="28"/>
          <w:szCs w:val="28"/>
        </w:rPr>
        <w:t>Наиболее распространённые причины пожаров в быту</w:t>
      </w:r>
    </w:p>
    <w:p w:rsidR="00A412A1" w:rsidRPr="00A412A1" w:rsidRDefault="00A412A1" w:rsidP="00A412A1">
      <w:pPr>
        <w:rPr>
          <w:rFonts w:ascii="Times New Roman" w:hAnsi="Times New Roman" w:cs="Times New Roman"/>
          <w:sz w:val="28"/>
          <w:szCs w:val="28"/>
        </w:rPr>
      </w:pPr>
      <w:r w:rsidRPr="00A412A1">
        <w:rPr>
          <w:rFonts w:ascii="Times New Roman" w:hAnsi="Times New Roman" w:cs="Times New Roman"/>
          <w:b/>
          <w:bCs/>
          <w:i/>
          <w:iCs/>
          <w:color w:val="FF0000"/>
          <w:sz w:val="28"/>
          <w:szCs w:val="28"/>
        </w:rPr>
        <w:t>Неосторожное обращение с огнём:</w:t>
      </w:r>
    </w:p>
    <w:p w:rsidR="00A412A1" w:rsidRPr="00A412A1" w:rsidRDefault="00A412A1" w:rsidP="00A412A1">
      <w:pPr>
        <w:numPr>
          <w:ilvl w:val="0"/>
          <w:numId w:val="2"/>
        </w:numPr>
        <w:rPr>
          <w:rFonts w:ascii="Times New Roman" w:hAnsi="Times New Roman" w:cs="Times New Roman"/>
          <w:sz w:val="28"/>
          <w:szCs w:val="28"/>
        </w:rPr>
      </w:pPr>
      <w:r w:rsidRPr="00A412A1">
        <w:rPr>
          <w:rFonts w:ascii="Times New Roman" w:hAnsi="Times New Roman" w:cs="Times New Roman"/>
          <w:sz w:val="28"/>
          <w:szCs w:val="28"/>
        </w:rPr>
        <w:t>бросание непогашенных окурков и спичек, курение в неотведённых местах;</w:t>
      </w:r>
    </w:p>
    <w:p w:rsidR="00A412A1" w:rsidRPr="00A412A1" w:rsidRDefault="00A412A1" w:rsidP="00A412A1">
      <w:pPr>
        <w:numPr>
          <w:ilvl w:val="0"/>
          <w:numId w:val="2"/>
        </w:numPr>
        <w:rPr>
          <w:rFonts w:ascii="Times New Roman" w:hAnsi="Times New Roman" w:cs="Times New Roman"/>
          <w:sz w:val="28"/>
          <w:szCs w:val="28"/>
        </w:rPr>
      </w:pPr>
      <w:r w:rsidRPr="00A412A1">
        <w:rPr>
          <w:rFonts w:ascii="Times New Roman" w:hAnsi="Times New Roman" w:cs="Times New Roman"/>
          <w:sz w:val="28"/>
          <w:szCs w:val="28"/>
        </w:rPr>
        <w:t>разведение костров во дворах жилых домов или на садовых участках;</w:t>
      </w:r>
    </w:p>
    <w:p w:rsidR="00A412A1" w:rsidRPr="00A412A1" w:rsidRDefault="00A412A1" w:rsidP="00A412A1">
      <w:pPr>
        <w:numPr>
          <w:ilvl w:val="0"/>
          <w:numId w:val="2"/>
        </w:numPr>
        <w:rPr>
          <w:rFonts w:ascii="Times New Roman" w:hAnsi="Times New Roman" w:cs="Times New Roman"/>
          <w:sz w:val="28"/>
          <w:szCs w:val="28"/>
        </w:rPr>
      </w:pPr>
      <w:r w:rsidRPr="00A412A1">
        <w:rPr>
          <w:rFonts w:ascii="Times New Roman" w:hAnsi="Times New Roman" w:cs="Times New Roman"/>
          <w:sz w:val="28"/>
          <w:szCs w:val="28"/>
        </w:rPr>
        <w:t>отогревание в зимнее время замёрзших труб отопления паяльной лампой или факелом;</w:t>
      </w:r>
    </w:p>
    <w:p w:rsidR="00A412A1" w:rsidRPr="00A412A1" w:rsidRDefault="00A412A1" w:rsidP="00A412A1">
      <w:pPr>
        <w:numPr>
          <w:ilvl w:val="0"/>
          <w:numId w:val="2"/>
        </w:numPr>
        <w:rPr>
          <w:rFonts w:ascii="Times New Roman" w:hAnsi="Times New Roman" w:cs="Times New Roman"/>
          <w:sz w:val="28"/>
          <w:szCs w:val="28"/>
        </w:rPr>
      </w:pPr>
      <w:r w:rsidRPr="00A412A1">
        <w:rPr>
          <w:rFonts w:ascii="Times New Roman" w:hAnsi="Times New Roman" w:cs="Times New Roman"/>
          <w:sz w:val="28"/>
          <w:szCs w:val="28"/>
        </w:rPr>
        <w:t>подогрев на плите пожароопасных веществ бытовой химии;</w:t>
      </w:r>
    </w:p>
    <w:p w:rsidR="00A412A1" w:rsidRPr="00A412A1" w:rsidRDefault="00A412A1" w:rsidP="00A412A1">
      <w:pPr>
        <w:numPr>
          <w:ilvl w:val="0"/>
          <w:numId w:val="2"/>
        </w:numPr>
        <w:rPr>
          <w:rFonts w:ascii="Times New Roman" w:hAnsi="Times New Roman" w:cs="Times New Roman"/>
          <w:sz w:val="28"/>
          <w:szCs w:val="28"/>
        </w:rPr>
      </w:pPr>
      <w:r w:rsidRPr="00A412A1">
        <w:rPr>
          <w:rFonts w:ascii="Times New Roman" w:hAnsi="Times New Roman" w:cs="Times New Roman"/>
          <w:sz w:val="28"/>
          <w:szCs w:val="28"/>
        </w:rPr>
        <w:t>чистка легковоспламеняющимися жидкостями промасленной одежды в закрытых помещениях;</w:t>
      </w:r>
    </w:p>
    <w:p w:rsidR="00A412A1" w:rsidRPr="00A412A1" w:rsidRDefault="00A412A1" w:rsidP="00A412A1">
      <w:pPr>
        <w:numPr>
          <w:ilvl w:val="0"/>
          <w:numId w:val="2"/>
        </w:numPr>
        <w:rPr>
          <w:rFonts w:ascii="Times New Roman" w:hAnsi="Times New Roman" w:cs="Times New Roman"/>
          <w:sz w:val="28"/>
          <w:szCs w:val="28"/>
        </w:rPr>
      </w:pPr>
      <w:r w:rsidRPr="00A412A1">
        <w:rPr>
          <w:rFonts w:ascii="Times New Roman" w:hAnsi="Times New Roman" w:cs="Times New Roman"/>
          <w:sz w:val="28"/>
          <w:szCs w:val="28"/>
        </w:rPr>
        <w:t>небрежное хранение горючих жидкостей;</w:t>
      </w:r>
    </w:p>
    <w:p w:rsidR="00A412A1" w:rsidRPr="00A412A1" w:rsidRDefault="00A412A1" w:rsidP="00A412A1">
      <w:pPr>
        <w:numPr>
          <w:ilvl w:val="0"/>
          <w:numId w:val="2"/>
        </w:numPr>
        <w:rPr>
          <w:rFonts w:ascii="Times New Roman" w:hAnsi="Times New Roman" w:cs="Times New Roman"/>
          <w:sz w:val="28"/>
          <w:szCs w:val="28"/>
        </w:rPr>
      </w:pPr>
      <w:r w:rsidRPr="00A412A1">
        <w:rPr>
          <w:rFonts w:ascii="Times New Roman" w:hAnsi="Times New Roman" w:cs="Times New Roman"/>
          <w:sz w:val="28"/>
          <w:szCs w:val="28"/>
        </w:rPr>
        <w:t>применение для освещения открытого огня;</w:t>
      </w:r>
    </w:p>
    <w:p w:rsidR="00A412A1" w:rsidRPr="00A412A1" w:rsidRDefault="00A412A1" w:rsidP="00A412A1">
      <w:pPr>
        <w:numPr>
          <w:ilvl w:val="0"/>
          <w:numId w:val="2"/>
        </w:numPr>
        <w:rPr>
          <w:rFonts w:ascii="Times New Roman" w:hAnsi="Times New Roman" w:cs="Times New Roman"/>
          <w:sz w:val="28"/>
          <w:szCs w:val="28"/>
        </w:rPr>
      </w:pPr>
      <w:r w:rsidRPr="00A412A1">
        <w:rPr>
          <w:rFonts w:ascii="Times New Roman" w:hAnsi="Times New Roman" w:cs="Times New Roman"/>
          <w:sz w:val="28"/>
          <w:szCs w:val="28"/>
        </w:rPr>
        <w:t>проведение газо- и электросварки без соблюдения правил безопасности.</w:t>
      </w:r>
    </w:p>
    <w:p w:rsidR="00A412A1" w:rsidRPr="00A412A1" w:rsidRDefault="00A412A1" w:rsidP="00A412A1">
      <w:pPr>
        <w:rPr>
          <w:rFonts w:ascii="Times New Roman" w:hAnsi="Times New Roman" w:cs="Times New Roman"/>
          <w:color w:val="FF0000"/>
          <w:sz w:val="28"/>
          <w:szCs w:val="28"/>
        </w:rPr>
      </w:pPr>
      <w:r w:rsidRPr="00A412A1">
        <w:rPr>
          <w:rFonts w:ascii="Times New Roman" w:hAnsi="Times New Roman" w:cs="Times New Roman"/>
          <w:b/>
          <w:bCs/>
          <w:i/>
          <w:iCs/>
          <w:color w:val="FF0000"/>
          <w:sz w:val="28"/>
          <w:szCs w:val="28"/>
        </w:rPr>
        <w:t>Неисправность и неправильная эксплуатация электрооборудования:</w:t>
      </w:r>
    </w:p>
    <w:p w:rsidR="00A412A1" w:rsidRPr="00A412A1" w:rsidRDefault="00A412A1" w:rsidP="00A412A1">
      <w:pPr>
        <w:numPr>
          <w:ilvl w:val="0"/>
          <w:numId w:val="3"/>
        </w:numPr>
        <w:rPr>
          <w:rFonts w:ascii="Times New Roman" w:hAnsi="Times New Roman" w:cs="Times New Roman"/>
          <w:sz w:val="28"/>
          <w:szCs w:val="28"/>
        </w:rPr>
      </w:pPr>
      <w:r w:rsidRPr="00A412A1">
        <w:rPr>
          <w:rFonts w:ascii="Times New Roman" w:hAnsi="Times New Roman" w:cs="Times New Roman"/>
          <w:sz w:val="28"/>
          <w:szCs w:val="28"/>
        </w:rPr>
        <w:t>перегрузка электросети включением нескольких электроприборов в одну розетку;</w:t>
      </w:r>
    </w:p>
    <w:p w:rsidR="00A412A1" w:rsidRPr="00A412A1" w:rsidRDefault="00A412A1" w:rsidP="00A412A1">
      <w:pPr>
        <w:numPr>
          <w:ilvl w:val="0"/>
          <w:numId w:val="3"/>
        </w:numPr>
        <w:rPr>
          <w:rFonts w:ascii="Times New Roman" w:hAnsi="Times New Roman" w:cs="Times New Roman"/>
          <w:sz w:val="28"/>
          <w:szCs w:val="28"/>
        </w:rPr>
      </w:pPr>
      <w:r w:rsidRPr="00A412A1">
        <w:rPr>
          <w:rFonts w:ascii="Times New Roman" w:hAnsi="Times New Roman" w:cs="Times New Roman"/>
          <w:sz w:val="28"/>
          <w:szCs w:val="28"/>
        </w:rPr>
        <w:t>повреждение электроприборов, небрежное соединение, оголение или плохая изоляция проводов;</w:t>
      </w:r>
    </w:p>
    <w:p w:rsidR="00A412A1" w:rsidRPr="00A412A1" w:rsidRDefault="00A412A1" w:rsidP="00A412A1">
      <w:pPr>
        <w:numPr>
          <w:ilvl w:val="0"/>
          <w:numId w:val="3"/>
        </w:numPr>
        <w:rPr>
          <w:rFonts w:ascii="Times New Roman" w:hAnsi="Times New Roman" w:cs="Times New Roman"/>
          <w:sz w:val="28"/>
          <w:szCs w:val="28"/>
        </w:rPr>
      </w:pPr>
      <w:r w:rsidRPr="00A412A1">
        <w:rPr>
          <w:rFonts w:ascii="Times New Roman" w:hAnsi="Times New Roman" w:cs="Times New Roman"/>
          <w:sz w:val="28"/>
          <w:szCs w:val="28"/>
        </w:rPr>
        <w:lastRenderedPageBreak/>
        <w:t xml:space="preserve">оставление электронагревательных приборов </w:t>
      </w:r>
      <w:proofErr w:type="gramStart"/>
      <w:r w:rsidRPr="00A412A1">
        <w:rPr>
          <w:rFonts w:ascii="Times New Roman" w:hAnsi="Times New Roman" w:cs="Times New Roman"/>
          <w:sz w:val="28"/>
          <w:szCs w:val="28"/>
        </w:rPr>
        <w:t>включёнными</w:t>
      </w:r>
      <w:proofErr w:type="gramEnd"/>
      <w:r w:rsidRPr="00A412A1">
        <w:rPr>
          <w:rFonts w:ascii="Times New Roman" w:hAnsi="Times New Roman" w:cs="Times New Roman"/>
          <w:sz w:val="28"/>
          <w:szCs w:val="28"/>
        </w:rPr>
        <w:t xml:space="preserve"> в сеть в течение длительного времени и их перегрев;</w:t>
      </w:r>
    </w:p>
    <w:p w:rsidR="00A412A1" w:rsidRPr="00A412A1" w:rsidRDefault="00A412A1" w:rsidP="00A412A1">
      <w:pPr>
        <w:numPr>
          <w:ilvl w:val="0"/>
          <w:numId w:val="3"/>
        </w:numPr>
        <w:rPr>
          <w:rFonts w:ascii="Times New Roman" w:hAnsi="Times New Roman" w:cs="Times New Roman"/>
          <w:sz w:val="28"/>
          <w:szCs w:val="28"/>
        </w:rPr>
      </w:pPr>
      <w:r w:rsidRPr="00A412A1">
        <w:rPr>
          <w:rFonts w:ascii="Times New Roman" w:hAnsi="Times New Roman" w:cs="Times New Roman"/>
          <w:sz w:val="28"/>
          <w:szCs w:val="28"/>
        </w:rPr>
        <w:t>расположение дополнительных электронагревателей вблизи от легковоспламеняющихся предметов (занавесок, штор, покрывал и др.);</w:t>
      </w:r>
    </w:p>
    <w:p w:rsidR="00A412A1" w:rsidRPr="00A412A1" w:rsidRDefault="00A412A1" w:rsidP="00A412A1">
      <w:pPr>
        <w:numPr>
          <w:ilvl w:val="0"/>
          <w:numId w:val="3"/>
        </w:numPr>
        <w:rPr>
          <w:rFonts w:ascii="Times New Roman" w:hAnsi="Times New Roman" w:cs="Times New Roman"/>
          <w:sz w:val="28"/>
          <w:szCs w:val="28"/>
        </w:rPr>
      </w:pPr>
      <w:r w:rsidRPr="00A412A1">
        <w:rPr>
          <w:rFonts w:ascii="Times New Roman" w:hAnsi="Times New Roman" w:cs="Times New Roman"/>
          <w:sz w:val="28"/>
          <w:szCs w:val="28"/>
        </w:rPr>
        <w:t>нарушение правил эксплуатации электроприборов, определённых в инструкциях предприятий-изготовителей;</w:t>
      </w:r>
    </w:p>
    <w:p w:rsidR="00A412A1" w:rsidRPr="00A412A1" w:rsidRDefault="00A412A1" w:rsidP="00A412A1">
      <w:pPr>
        <w:numPr>
          <w:ilvl w:val="0"/>
          <w:numId w:val="3"/>
        </w:numPr>
        <w:rPr>
          <w:rFonts w:ascii="Times New Roman" w:hAnsi="Times New Roman" w:cs="Times New Roman"/>
          <w:sz w:val="28"/>
          <w:szCs w:val="28"/>
        </w:rPr>
      </w:pPr>
      <w:r w:rsidRPr="00A412A1">
        <w:rPr>
          <w:rFonts w:ascii="Times New Roman" w:hAnsi="Times New Roman" w:cs="Times New Roman"/>
          <w:sz w:val="28"/>
          <w:szCs w:val="28"/>
        </w:rPr>
        <w:t>эксплуатация электропечей, не оборудованных терморегуляторами.</w:t>
      </w:r>
    </w:p>
    <w:p w:rsidR="00A412A1" w:rsidRPr="00112259" w:rsidRDefault="00A412A1" w:rsidP="00A412A1">
      <w:pPr>
        <w:rPr>
          <w:rFonts w:ascii="Times New Roman" w:hAnsi="Times New Roman" w:cs="Times New Roman"/>
          <w:color w:val="FF0000"/>
          <w:sz w:val="28"/>
          <w:szCs w:val="28"/>
        </w:rPr>
      </w:pPr>
      <w:r w:rsidRPr="00112259">
        <w:rPr>
          <w:rFonts w:ascii="Times New Roman" w:hAnsi="Times New Roman" w:cs="Times New Roman"/>
          <w:b/>
          <w:bCs/>
          <w:i/>
          <w:iCs/>
          <w:color w:val="FF0000"/>
          <w:sz w:val="28"/>
          <w:szCs w:val="28"/>
        </w:rPr>
        <w:t>Неправильная эксплуатация печного отопления:</w:t>
      </w:r>
    </w:p>
    <w:p w:rsidR="00A412A1" w:rsidRPr="00A412A1" w:rsidRDefault="00A412A1" w:rsidP="00A412A1">
      <w:pPr>
        <w:numPr>
          <w:ilvl w:val="0"/>
          <w:numId w:val="4"/>
        </w:numPr>
        <w:rPr>
          <w:rFonts w:ascii="Times New Roman" w:hAnsi="Times New Roman" w:cs="Times New Roman"/>
          <w:sz w:val="28"/>
          <w:szCs w:val="28"/>
        </w:rPr>
      </w:pPr>
      <w:r w:rsidRPr="00A412A1">
        <w:rPr>
          <w:rFonts w:ascii="Times New Roman" w:hAnsi="Times New Roman" w:cs="Times New Roman"/>
          <w:sz w:val="28"/>
          <w:szCs w:val="28"/>
        </w:rPr>
        <w:t>неисправность печей и их плохая подготовка к отопительному сезону;</w:t>
      </w:r>
    </w:p>
    <w:p w:rsidR="00A412A1" w:rsidRPr="00A412A1" w:rsidRDefault="00A412A1" w:rsidP="00A412A1">
      <w:pPr>
        <w:numPr>
          <w:ilvl w:val="0"/>
          <w:numId w:val="4"/>
        </w:numPr>
        <w:rPr>
          <w:rFonts w:ascii="Times New Roman" w:hAnsi="Times New Roman" w:cs="Times New Roman"/>
          <w:sz w:val="28"/>
          <w:szCs w:val="28"/>
        </w:rPr>
      </w:pPr>
      <w:r w:rsidRPr="00A412A1">
        <w:rPr>
          <w:rFonts w:ascii="Times New Roman" w:hAnsi="Times New Roman" w:cs="Times New Roman"/>
          <w:sz w:val="28"/>
          <w:szCs w:val="28"/>
        </w:rPr>
        <w:t>своевременно не очищенные от сажи дымоходы и печи;</w:t>
      </w:r>
    </w:p>
    <w:p w:rsidR="00A412A1" w:rsidRPr="00A412A1" w:rsidRDefault="00A412A1" w:rsidP="00A412A1">
      <w:pPr>
        <w:numPr>
          <w:ilvl w:val="0"/>
          <w:numId w:val="4"/>
        </w:numPr>
        <w:rPr>
          <w:rFonts w:ascii="Times New Roman" w:hAnsi="Times New Roman" w:cs="Times New Roman"/>
          <w:sz w:val="28"/>
          <w:szCs w:val="28"/>
        </w:rPr>
      </w:pPr>
      <w:r w:rsidRPr="00A412A1">
        <w:rPr>
          <w:rFonts w:ascii="Times New Roman" w:hAnsi="Times New Roman" w:cs="Times New Roman"/>
          <w:sz w:val="28"/>
          <w:szCs w:val="28"/>
        </w:rPr>
        <w:t>установка металлических печей, не отвечающих требованиям пожарной безопасности;</w:t>
      </w:r>
    </w:p>
    <w:p w:rsidR="00A412A1" w:rsidRPr="00A412A1" w:rsidRDefault="00A412A1" w:rsidP="00A412A1">
      <w:pPr>
        <w:numPr>
          <w:ilvl w:val="0"/>
          <w:numId w:val="4"/>
        </w:numPr>
        <w:rPr>
          <w:rFonts w:ascii="Times New Roman" w:hAnsi="Times New Roman" w:cs="Times New Roman"/>
          <w:sz w:val="28"/>
          <w:szCs w:val="28"/>
        </w:rPr>
      </w:pPr>
      <w:r w:rsidRPr="00A412A1">
        <w:rPr>
          <w:rFonts w:ascii="Times New Roman" w:hAnsi="Times New Roman" w:cs="Times New Roman"/>
          <w:sz w:val="28"/>
          <w:szCs w:val="28"/>
        </w:rPr>
        <w:t>оставление топящейся печи без присмотра;</w:t>
      </w:r>
    </w:p>
    <w:p w:rsidR="00A412A1" w:rsidRPr="00A412A1" w:rsidRDefault="00A412A1" w:rsidP="00A412A1">
      <w:pPr>
        <w:numPr>
          <w:ilvl w:val="0"/>
          <w:numId w:val="4"/>
        </w:numPr>
        <w:rPr>
          <w:rFonts w:ascii="Times New Roman" w:hAnsi="Times New Roman" w:cs="Times New Roman"/>
          <w:sz w:val="28"/>
          <w:szCs w:val="28"/>
        </w:rPr>
      </w:pPr>
      <w:r w:rsidRPr="00A412A1">
        <w:rPr>
          <w:rFonts w:ascii="Times New Roman" w:hAnsi="Times New Roman" w:cs="Times New Roman"/>
          <w:sz w:val="28"/>
          <w:szCs w:val="28"/>
        </w:rPr>
        <w:t>применение для розжига печи бензина, керосина, дизельного топлива и других легковоспламеняющихся жидкостей.</w:t>
      </w:r>
    </w:p>
    <w:p w:rsidR="00A412A1" w:rsidRPr="00112259" w:rsidRDefault="00A412A1" w:rsidP="00A412A1">
      <w:pPr>
        <w:rPr>
          <w:rFonts w:ascii="Times New Roman" w:hAnsi="Times New Roman" w:cs="Times New Roman"/>
          <w:color w:val="7030A0"/>
          <w:sz w:val="28"/>
          <w:szCs w:val="28"/>
        </w:rPr>
      </w:pPr>
      <w:r w:rsidRPr="00112259">
        <w:rPr>
          <w:rFonts w:ascii="Times New Roman" w:hAnsi="Times New Roman" w:cs="Times New Roman"/>
          <w:b/>
          <w:bCs/>
          <w:i/>
          <w:iCs/>
          <w:color w:val="7030A0"/>
          <w:sz w:val="28"/>
          <w:szCs w:val="28"/>
        </w:rPr>
        <w:t>Шалости детей:</w:t>
      </w:r>
    </w:p>
    <w:p w:rsidR="00A412A1" w:rsidRPr="00A412A1" w:rsidRDefault="00A412A1" w:rsidP="00A412A1">
      <w:pPr>
        <w:numPr>
          <w:ilvl w:val="0"/>
          <w:numId w:val="5"/>
        </w:numPr>
        <w:rPr>
          <w:rFonts w:ascii="Times New Roman" w:hAnsi="Times New Roman" w:cs="Times New Roman"/>
          <w:sz w:val="28"/>
          <w:szCs w:val="28"/>
        </w:rPr>
      </w:pPr>
      <w:r w:rsidRPr="00A412A1">
        <w:rPr>
          <w:rFonts w:ascii="Times New Roman" w:hAnsi="Times New Roman" w:cs="Times New Roman"/>
          <w:sz w:val="28"/>
          <w:szCs w:val="28"/>
        </w:rPr>
        <w:t>игра со спичками;</w:t>
      </w:r>
    </w:p>
    <w:p w:rsidR="00A412A1" w:rsidRPr="00A412A1" w:rsidRDefault="00A412A1" w:rsidP="00A412A1">
      <w:pPr>
        <w:numPr>
          <w:ilvl w:val="0"/>
          <w:numId w:val="5"/>
        </w:numPr>
        <w:rPr>
          <w:rFonts w:ascii="Times New Roman" w:hAnsi="Times New Roman" w:cs="Times New Roman"/>
          <w:sz w:val="28"/>
          <w:szCs w:val="28"/>
        </w:rPr>
      </w:pPr>
      <w:r w:rsidRPr="00A412A1">
        <w:rPr>
          <w:rFonts w:ascii="Times New Roman" w:hAnsi="Times New Roman" w:cs="Times New Roman"/>
          <w:sz w:val="28"/>
          <w:szCs w:val="28"/>
        </w:rPr>
        <w:t>разведение костров в подвалах и на чердаках;</w:t>
      </w:r>
    </w:p>
    <w:p w:rsidR="00A412A1" w:rsidRPr="00A412A1" w:rsidRDefault="00A412A1" w:rsidP="00A412A1">
      <w:pPr>
        <w:numPr>
          <w:ilvl w:val="0"/>
          <w:numId w:val="5"/>
        </w:numPr>
        <w:rPr>
          <w:rFonts w:ascii="Times New Roman" w:hAnsi="Times New Roman" w:cs="Times New Roman"/>
          <w:sz w:val="28"/>
          <w:szCs w:val="28"/>
        </w:rPr>
      </w:pPr>
      <w:r w:rsidRPr="00A412A1">
        <w:rPr>
          <w:rFonts w:ascii="Times New Roman" w:hAnsi="Times New Roman" w:cs="Times New Roman"/>
          <w:sz w:val="28"/>
          <w:szCs w:val="28"/>
        </w:rPr>
        <w:t>поджог тополиного пуха в летнее время;</w:t>
      </w:r>
    </w:p>
    <w:p w:rsidR="00A412A1" w:rsidRPr="00A412A1" w:rsidRDefault="00A412A1" w:rsidP="00A412A1">
      <w:pPr>
        <w:numPr>
          <w:ilvl w:val="0"/>
          <w:numId w:val="5"/>
        </w:numPr>
        <w:rPr>
          <w:rFonts w:ascii="Times New Roman" w:hAnsi="Times New Roman" w:cs="Times New Roman"/>
          <w:sz w:val="28"/>
          <w:szCs w:val="28"/>
        </w:rPr>
      </w:pPr>
      <w:r w:rsidRPr="00A412A1">
        <w:rPr>
          <w:rFonts w:ascii="Times New Roman" w:hAnsi="Times New Roman" w:cs="Times New Roman"/>
          <w:sz w:val="28"/>
          <w:szCs w:val="28"/>
        </w:rPr>
        <w:t>нарушение правил обращения с пиротехникой.</w:t>
      </w:r>
    </w:p>
    <w:p w:rsidR="00A412A1" w:rsidRPr="00A412A1" w:rsidRDefault="00A412A1" w:rsidP="00A412A1">
      <w:pPr>
        <w:rPr>
          <w:rFonts w:ascii="Times New Roman" w:hAnsi="Times New Roman" w:cs="Times New Roman"/>
          <w:sz w:val="28"/>
          <w:szCs w:val="28"/>
        </w:rPr>
      </w:pPr>
      <w:r w:rsidRPr="00A412A1">
        <w:rPr>
          <w:rFonts w:ascii="Times New Roman" w:hAnsi="Times New Roman" w:cs="Times New Roman"/>
          <w:sz w:val="28"/>
          <w:szCs w:val="28"/>
        </w:rPr>
        <w:t>В процессе жизнедеятельности человек постепенно вырабатывал меры пожарной безопасности, чтобы снизить ущерб разрушительной силы огня, когда он вырывался из-под контроля. Меры пожарной безопасности – это действия по её обеспечению и по выполнению её требований.</w:t>
      </w:r>
    </w:p>
    <w:p w:rsidR="00A412A1" w:rsidRPr="00112259" w:rsidRDefault="00A412A1" w:rsidP="00A412A1">
      <w:pPr>
        <w:rPr>
          <w:rFonts w:ascii="Times New Roman" w:hAnsi="Times New Roman" w:cs="Times New Roman"/>
          <w:color w:val="7030A0"/>
          <w:sz w:val="28"/>
          <w:szCs w:val="28"/>
        </w:rPr>
      </w:pPr>
      <w:r w:rsidRPr="00A412A1">
        <w:rPr>
          <w:rFonts w:ascii="Times New Roman" w:hAnsi="Times New Roman" w:cs="Times New Roman"/>
          <w:i/>
          <w:iCs/>
          <w:sz w:val="28"/>
          <w:szCs w:val="28"/>
        </w:rPr>
        <w:t>В деятельности человека по обеспечению пожарной безопасности можно условно выделить </w:t>
      </w:r>
      <w:r w:rsidRPr="00112259">
        <w:rPr>
          <w:rFonts w:ascii="Times New Roman" w:hAnsi="Times New Roman" w:cs="Times New Roman"/>
          <w:b/>
          <w:bCs/>
          <w:i/>
          <w:iCs/>
          <w:color w:val="7030A0"/>
          <w:sz w:val="28"/>
          <w:szCs w:val="28"/>
        </w:rPr>
        <w:t>три взаимосвязанных направления</w:t>
      </w:r>
      <w:r w:rsidRPr="00112259">
        <w:rPr>
          <w:rFonts w:ascii="Times New Roman" w:hAnsi="Times New Roman" w:cs="Times New Roman"/>
          <w:i/>
          <w:iCs/>
          <w:color w:val="7030A0"/>
          <w:sz w:val="28"/>
          <w:szCs w:val="28"/>
        </w:rPr>
        <w:t>.</w:t>
      </w:r>
    </w:p>
    <w:p w:rsidR="00A412A1" w:rsidRPr="00A412A1" w:rsidRDefault="00A412A1" w:rsidP="00A412A1">
      <w:pPr>
        <w:rPr>
          <w:rFonts w:ascii="Times New Roman" w:hAnsi="Times New Roman" w:cs="Times New Roman"/>
          <w:sz w:val="28"/>
          <w:szCs w:val="28"/>
        </w:rPr>
      </w:pPr>
      <w:r w:rsidRPr="00112259">
        <w:rPr>
          <w:rFonts w:ascii="Times New Roman" w:hAnsi="Times New Roman" w:cs="Times New Roman"/>
          <w:b/>
          <w:bCs/>
          <w:i/>
          <w:iCs/>
          <w:color w:val="7030A0"/>
          <w:sz w:val="28"/>
          <w:szCs w:val="28"/>
        </w:rPr>
        <w:t>Первое направление</w:t>
      </w:r>
      <w:r w:rsidRPr="00112259">
        <w:rPr>
          <w:rFonts w:ascii="Times New Roman" w:hAnsi="Times New Roman" w:cs="Times New Roman"/>
          <w:color w:val="7030A0"/>
          <w:sz w:val="28"/>
          <w:szCs w:val="28"/>
        </w:rPr>
        <w:t> </w:t>
      </w:r>
      <w:r w:rsidRPr="00A412A1">
        <w:rPr>
          <w:rFonts w:ascii="Times New Roman" w:hAnsi="Times New Roman" w:cs="Times New Roman"/>
          <w:sz w:val="28"/>
          <w:szCs w:val="28"/>
        </w:rPr>
        <w:t xml:space="preserve">– это разработка и совершенствование требований пожарной безопасности, которые устанавливаются федеральными законами или другими нормативными правовыми актами и определяют ряд условий социального и технического характера по обеспечению пожарной </w:t>
      </w:r>
      <w:r w:rsidRPr="00A412A1">
        <w:rPr>
          <w:rFonts w:ascii="Times New Roman" w:hAnsi="Times New Roman" w:cs="Times New Roman"/>
          <w:sz w:val="28"/>
          <w:szCs w:val="28"/>
        </w:rPr>
        <w:lastRenderedPageBreak/>
        <w:t>безопасности. Данные условия определяли и определяют нормы поведения человека в процессе его жизнедеятельности по профилактике пожаров.</w:t>
      </w:r>
    </w:p>
    <w:p w:rsidR="00A412A1" w:rsidRPr="00A412A1" w:rsidRDefault="00A412A1" w:rsidP="00A412A1">
      <w:pPr>
        <w:rPr>
          <w:rFonts w:ascii="Times New Roman" w:hAnsi="Times New Roman" w:cs="Times New Roman"/>
          <w:sz w:val="28"/>
          <w:szCs w:val="28"/>
        </w:rPr>
      </w:pPr>
      <w:r w:rsidRPr="00112259">
        <w:rPr>
          <w:rFonts w:ascii="Times New Roman" w:hAnsi="Times New Roman" w:cs="Times New Roman"/>
          <w:b/>
          <w:bCs/>
          <w:i/>
          <w:iCs/>
          <w:color w:val="7030A0"/>
          <w:sz w:val="28"/>
          <w:szCs w:val="28"/>
        </w:rPr>
        <w:t>Второе направление</w:t>
      </w:r>
      <w:r w:rsidRPr="00112259">
        <w:rPr>
          <w:rFonts w:ascii="Times New Roman" w:hAnsi="Times New Roman" w:cs="Times New Roman"/>
          <w:color w:val="7030A0"/>
          <w:sz w:val="28"/>
          <w:szCs w:val="28"/>
        </w:rPr>
        <w:t> </w:t>
      </w:r>
      <w:r w:rsidRPr="00A412A1">
        <w:rPr>
          <w:rFonts w:ascii="Times New Roman" w:hAnsi="Times New Roman" w:cs="Times New Roman"/>
          <w:sz w:val="28"/>
          <w:szCs w:val="28"/>
        </w:rPr>
        <w:t>– это определение порядка и организации тушения пожара. Тушение пожара представляет собой боевые действия, направленные на спасение людей, имущества и ликвидацию возгораний. Организация и эффективность подобных действий всегда зависели от сил и средств, привлекаемых на борьбу с пожарами.</w:t>
      </w:r>
    </w:p>
    <w:p w:rsidR="00A412A1" w:rsidRPr="00A412A1" w:rsidRDefault="00A412A1" w:rsidP="00A412A1">
      <w:pPr>
        <w:rPr>
          <w:rFonts w:ascii="Times New Roman" w:hAnsi="Times New Roman" w:cs="Times New Roman"/>
          <w:sz w:val="28"/>
          <w:szCs w:val="28"/>
        </w:rPr>
      </w:pPr>
      <w:r w:rsidRPr="00112259">
        <w:rPr>
          <w:rFonts w:ascii="Times New Roman" w:hAnsi="Times New Roman" w:cs="Times New Roman"/>
          <w:b/>
          <w:bCs/>
          <w:i/>
          <w:iCs/>
          <w:color w:val="7030A0"/>
          <w:sz w:val="28"/>
          <w:szCs w:val="28"/>
        </w:rPr>
        <w:t>Третье направление</w:t>
      </w:r>
      <w:r w:rsidRPr="00112259">
        <w:rPr>
          <w:rFonts w:ascii="Times New Roman" w:hAnsi="Times New Roman" w:cs="Times New Roman"/>
          <w:color w:val="7030A0"/>
          <w:sz w:val="28"/>
          <w:szCs w:val="28"/>
        </w:rPr>
        <w:t> </w:t>
      </w:r>
      <w:r w:rsidRPr="00A412A1">
        <w:rPr>
          <w:rFonts w:ascii="Times New Roman" w:hAnsi="Times New Roman" w:cs="Times New Roman"/>
          <w:sz w:val="28"/>
          <w:szCs w:val="28"/>
        </w:rPr>
        <w:t>– это создание и совершенствование системы подготовки населения в области пожарной безопасности, обучение правилам безопасного поведения при пожаре для снижения фактора риска для жизни и здоровья.</w:t>
      </w:r>
    </w:p>
    <w:p w:rsidR="00A412A1" w:rsidRPr="00A412A1" w:rsidRDefault="00A412A1" w:rsidP="00A412A1">
      <w:pPr>
        <w:rPr>
          <w:rFonts w:ascii="Times New Roman" w:hAnsi="Times New Roman" w:cs="Times New Roman"/>
          <w:sz w:val="28"/>
          <w:szCs w:val="28"/>
        </w:rPr>
      </w:pPr>
      <w:r w:rsidRPr="00A412A1">
        <w:rPr>
          <w:rFonts w:ascii="Times New Roman" w:hAnsi="Times New Roman" w:cs="Times New Roman"/>
          <w:b/>
          <w:bCs/>
          <w:sz w:val="28"/>
          <w:szCs w:val="28"/>
        </w:rPr>
        <w:t xml:space="preserve"> </w:t>
      </w:r>
      <w:r w:rsidRPr="00A412A1">
        <w:rPr>
          <w:rFonts w:ascii="Times New Roman" w:hAnsi="Times New Roman" w:cs="Times New Roman"/>
          <w:b/>
          <w:bCs/>
          <w:i/>
          <w:iCs/>
          <w:sz w:val="28"/>
          <w:szCs w:val="28"/>
        </w:rPr>
        <w:t>Пожарная охрана подразделяется на следующие виды</w:t>
      </w:r>
      <w:r w:rsidRPr="00A412A1">
        <w:rPr>
          <w:rFonts w:ascii="Times New Roman" w:hAnsi="Times New Roman" w:cs="Times New Roman"/>
          <w:sz w:val="28"/>
          <w:szCs w:val="28"/>
        </w:rPr>
        <w:t>:</w:t>
      </w:r>
    </w:p>
    <w:p w:rsidR="00A412A1" w:rsidRPr="00A412A1" w:rsidRDefault="00A412A1" w:rsidP="00A412A1">
      <w:pPr>
        <w:numPr>
          <w:ilvl w:val="0"/>
          <w:numId w:val="6"/>
        </w:numPr>
        <w:rPr>
          <w:rFonts w:ascii="Times New Roman" w:hAnsi="Times New Roman" w:cs="Times New Roman"/>
          <w:sz w:val="28"/>
          <w:szCs w:val="28"/>
        </w:rPr>
      </w:pPr>
      <w:r w:rsidRPr="00A412A1">
        <w:rPr>
          <w:rFonts w:ascii="Times New Roman" w:hAnsi="Times New Roman" w:cs="Times New Roman"/>
          <w:sz w:val="28"/>
          <w:szCs w:val="28"/>
        </w:rPr>
        <w:t>Государственная противопожарная служба;</w:t>
      </w:r>
    </w:p>
    <w:p w:rsidR="00A412A1" w:rsidRPr="00A412A1" w:rsidRDefault="00A412A1" w:rsidP="00A412A1">
      <w:pPr>
        <w:numPr>
          <w:ilvl w:val="0"/>
          <w:numId w:val="6"/>
        </w:numPr>
        <w:rPr>
          <w:rFonts w:ascii="Times New Roman" w:hAnsi="Times New Roman" w:cs="Times New Roman"/>
          <w:sz w:val="28"/>
          <w:szCs w:val="28"/>
        </w:rPr>
      </w:pPr>
      <w:r w:rsidRPr="00A412A1">
        <w:rPr>
          <w:rFonts w:ascii="Times New Roman" w:hAnsi="Times New Roman" w:cs="Times New Roman"/>
          <w:sz w:val="28"/>
          <w:szCs w:val="28"/>
        </w:rPr>
        <w:t>муниципальная пожарная охрана;</w:t>
      </w:r>
    </w:p>
    <w:p w:rsidR="00A412A1" w:rsidRPr="00A412A1" w:rsidRDefault="00A412A1" w:rsidP="00A412A1">
      <w:pPr>
        <w:numPr>
          <w:ilvl w:val="0"/>
          <w:numId w:val="6"/>
        </w:numPr>
        <w:rPr>
          <w:rFonts w:ascii="Times New Roman" w:hAnsi="Times New Roman" w:cs="Times New Roman"/>
          <w:sz w:val="28"/>
          <w:szCs w:val="28"/>
        </w:rPr>
      </w:pPr>
      <w:r w:rsidRPr="00A412A1">
        <w:rPr>
          <w:rFonts w:ascii="Times New Roman" w:hAnsi="Times New Roman" w:cs="Times New Roman"/>
          <w:sz w:val="28"/>
          <w:szCs w:val="28"/>
        </w:rPr>
        <w:t>ведомственная пожарная охрана;</w:t>
      </w:r>
    </w:p>
    <w:p w:rsidR="00A412A1" w:rsidRPr="00A412A1" w:rsidRDefault="00A412A1" w:rsidP="00A412A1">
      <w:pPr>
        <w:numPr>
          <w:ilvl w:val="0"/>
          <w:numId w:val="6"/>
        </w:numPr>
        <w:rPr>
          <w:rFonts w:ascii="Times New Roman" w:hAnsi="Times New Roman" w:cs="Times New Roman"/>
          <w:sz w:val="28"/>
          <w:szCs w:val="28"/>
        </w:rPr>
      </w:pPr>
      <w:r w:rsidRPr="00A412A1">
        <w:rPr>
          <w:rFonts w:ascii="Times New Roman" w:hAnsi="Times New Roman" w:cs="Times New Roman"/>
          <w:sz w:val="28"/>
          <w:szCs w:val="28"/>
        </w:rPr>
        <w:t>частная пожарная охрана;</w:t>
      </w:r>
    </w:p>
    <w:p w:rsidR="00A412A1" w:rsidRPr="00A412A1" w:rsidRDefault="00A412A1" w:rsidP="00A412A1">
      <w:pPr>
        <w:numPr>
          <w:ilvl w:val="0"/>
          <w:numId w:val="6"/>
        </w:numPr>
        <w:rPr>
          <w:rFonts w:ascii="Times New Roman" w:hAnsi="Times New Roman" w:cs="Times New Roman"/>
          <w:sz w:val="28"/>
          <w:szCs w:val="28"/>
        </w:rPr>
      </w:pPr>
      <w:r w:rsidRPr="00A412A1">
        <w:rPr>
          <w:rFonts w:ascii="Times New Roman" w:hAnsi="Times New Roman" w:cs="Times New Roman"/>
          <w:sz w:val="28"/>
          <w:szCs w:val="28"/>
        </w:rPr>
        <w:t>добровольная пожарная охрана.</w:t>
      </w:r>
    </w:p>
    <w:p w:rsidR="00A412A1" w:rsidRPr="00A412A1" w:rsidRDefault="00A412A1" w:rsidP="00A412A1">
      <w:pPr>
        <w:rPr>
          <w:rFonts w:ascii="Times New Roman" w:hAnsi="Times New Roman" w:cs="Times New Roman"/>
          <w:sz w:val="28"/>
          <w:szCs w:val="28"/>
        </w:rPr>
      </w:pPr>
      <w:r w:rsidRPr="00A412A1">
        <w:rPr>
          <w:rFonts w:ascii="Times New Roman" w:hAnsi="Times New Roman" w:cs="Times New Roman"/>
          <w:b/>
          <w:bCs/>
          <w:i/>
          <w:iCs/>
          <w:sz w:val="28"/>
          <w:szCs w:val="28"/>
        </w:rPr>
        <w:t>В Государственную противопожарную службу входят</w:t>
      </w:r>
      <w:r w:rsidRPr="00A412A1">
        <w:rPr>
          <w:rFonts w:ascii="Times New Roman" w:hAnsi="Times New Roman" w:cs="Times New Roman"/>
          <w:sz w:val="28"/>
          <w:szCs w:val="28"/>
        </w:rPr>
        <w:t> федеральная противопожарная служба, противопожарные службы субъектов Российской Федерации.</w:t>
      </w:r>
    </w:p>
    <w:p w:rsidR="00A412A1" w:rsidRPr="00A412A1" w:rsidRDefault="00A412A1" w:rsidP="00A412A1">
      <w:pPr>
        <w:rPr>
          <w:rFonts w:ascii="Times New Roman" w:hAnsi="Times New Roman" w:cs="Times New Roman"/>
          <w:sz w:val="28"/>
          <w:szCs w:val="28"/>
        </w:rPr>
      </w:pPr>
      <w:r w:rsidRPr="00A412A1">
        <w:rPr>
          <w:rFonts w:ascii="Times New Roman" w:hAnsi="Times New Roman" w:cs="Times New Roman"/>
          <w:b/>
          <w:bCs/>
          <w:sz w:val="28"/>
          <w:szCs w:val="28"/>
        </w:rPr>
        <w:t>Законодательство Российской Федерации о пожарной безопасности</w:t>
      </w:r>
    </w:p>
    <w:p w:rsidR="00A412A1" w:rsidRPr="00A412A1" w:rsidRDefault="00A412A1" w:rsidP="00112259">
      <w:pPr>
        <w:ind w:firstLine="708"/>
        <w:rPr>
          <w:rFonts w:ascii="Times New Roman" w:hAnsi="Times New Roman" w:cs="Times New Roman"/>
          <w:sz w:val="28"/>
          <w:szCs w:val="28"/>
        </w:rPr>
      </w:pPr>
      <w:r w:rsidRPr="00A412A1">
        <w:rPr>
          <w:rFonts w:ascii="Times New Roman" w:hAnsi="Times New Roman" w:cs="Times New Roman"/>
          <w:sz w:val="28"/>
          <w:szCs w:val="28"/>
        </w:rPr>
        <w:t>Необходимость соблюдения правил пожарной безопасности диктуется законами жизни и определена законодательством Российской Федерации. Для граждан Российской Федерации </w:t>
      </w:r>
      <w:r w:rsidRPr="00A412A1">
        <w:rPr>
          <w:rFonts w:ascii="Times New Roman" w:hAnsi="Times New Roman" w:cs="Times New Roman"/>
          <w:b/>
          <w:bCs/>
          <w:i/>
          <w:iCs/>
          <w:sz w:val="28"/>
          <w:szCs w:val="28"/>
        </w:rPr>
        <w:t>Федеральным законом «О пожарной безопасности» (от 21 декабря 1994 г. №69-ФЗ)</w:t>
      </w:r>
      <w:r w:rsidRPr="00A412A1">
        <w:rPr>
          <w:rFonts w:ascii="Times New Roman" w:hAnsi="Times New Roman" w:cs="Times New Roman"/>
          <w:sz w:val="28"/>
          <w:szCs w:val="28"/>
        </w:rPr>
        <w:t> предусмотрены определённые права, обязанности и ответственность в области пожарной безопасности.</w:t>
      </w:r>
    </w:p>
    <w:p w:rsidR="00A412A1" w:rsidRPr="00A412A1" w:rsidRDefault="00A412A1" w:rsidP="00A412A1">
      <w:pPr>
        <w:rPr>
          <w:rFonts w:ascii="Times New Roman" w:hAnsi="Times New Roman" w:cs="Times New Roman"/>
          <w:sz w:val="28"/>
          <w:szCs w:val="28"/>
        </w:rPr>
      </w:pPr>
      <w:r w:rsidRPr="00A412A1">
        <w:rPr>
          <w:rFonts w:ascii="Times New Roman" w:hAnsi="Times New Roman" w:cs="Times New Roman"/>
          <w:b/>
          <w:bCs/>
          <w:i/>
          <w:iCs/>
          <w:sz w:val="28"/>
          <w:szCs w:val="28"/>
        </w:rPr>
        <w:t xml:space="preserve">Граждане имеют право </w:t>
      </w:r>
      <w:proofErr w:type="gramStart"/>
      <w:r w:rsidRPr="00A412A1">
        <w:rPr>
          <w:rFonts w:ascii="Times New Roman" w:hAnsi="Times New Roman" w:cs="Times New Roman"/>
          <w:b/>
          <w:bCs/>
          <w:i/>
          <w:iCs/>
          <w:sz w:val="28"/>
          <w:szCs w:val="28"/>
        </w:rPr>
        <w:t>на</w:t>
      </w:r>
      <w:proofErr w:type="gramEnd"/>
      <w:r w:rsidRPr="00A412A1">
        <w:rPr>
          <w:rFonts w:ascii="Times New Roman" w:hAnsi="Times New Roman" w:cs="Times New Roman"/>
          <w:b/>
          <w:bCs/>
          <w:i/>
          <w:iCs/>
          <w:sz w:val="28"/>
          <w:szCs w:val="28"/>
        </w:rPr>
        <w:t>:</w:t>
      </w:r>
    </w:p>
    <w:p w:rsidR="00A412A1" w:rsidRPr="00A412A1" w:rsidRDefault="00A412A1" w:rsidP="00A412A1">
      <w:pPr>
        <w:numPr>
          <w:ilvl w:val="0"/>
          <w:numId w:val="7"/>
        </w:numPr>
        <w:rPr>
          <w:rFonts w:ascii="Times New Roman" w:hAnsi="Times New Roman" w:cs="Times New Roman"/>
          <w:sz w:val="28"/>
          <w:szCs w:val="28"/>
        </w:rPr>
      </w:pPr>
      <w:r w:rsidRPr="00A412A1">
        <w:rPr>
          <w:rFonts w:ascii="Times New Roman" w:hAnsi="Times New Roman" w:cs="Times New Roman"/>
          <w:sz w:val="28"/>
          <w:szCs w:val="28"/>
        </w:rPr>
        <w:t>защиту их жизни, здоровья и имущества в случае пожара;</w:t>
      </w:r>
    </w:p>
    <w:p w:rsidR="00A412A1" w:rsidRPr="00A412A1" w:rsidRDefault="00A412A1" w:rsidP="00A412A1">
      <w:pPr>
        <w:numPr>
          <w:ilvl w:val="0"/>
          <w:numId w:val="7"/>
        </w:numPr>
        <w:rPr>
          <w:rFonts w:ascii="Times New Roman" w:hAnsi="Times New Roman" w:cs="Times New Roman"/>
          <w:sz w:val="28"/>
          <w:szCs w:val="28"/>
        </w:rPr>
      </w:pPr>
      <w:r w:rsidRPr="00A412A1">
        <w:rPr>
          <w:rFonts w:ascii="Times New Roman" w:hAnsi="Times New Roman" w:cs="Times New Roman"/>
          <w:sz w:val="28"/>
          <w:szCs w:val="28"/>
        </w:rPr>
        <w:t>возмещение ущерба, причинённого пожаром, в порядке, установленном действующим законодательством;</w:t>
      </w:r>
    </w:p>
    <w:p w:rsidR="00A412A1" w:rsidRPr="00A412A1" w:rsidRDefault="00A412A1" w:rsidP="00A412A1">
      <w:pPr>
        <w:numPr>
          <w:ilvl w:val="0"/>
          <w:numId w:val="7"/>
        </w:numPr>
        <w:rPr>
          <w:rFonts w:ascii="Times New Roman" w:hAnsi="Times New Roman" w:cs="Times New Roman"/>
          <w:sz w:val="28"/>
          <w:szCs w:val="28"/>
        </w:rPr>
      </w:pPr>
      <w:r w:rsidRPr="00A412A1">
        <w:rPr>
          <w:rFonts w:ascii="Times New Roman" w:hAnsi="Times New Roman" w:cs="Times New Roman"/>
          <w:sz w:val="28"/>
          <w:szCs w:val="28"/>
        </w:rPr>
        <w:lastRenderedPageBreak/>
        <w:t>участие в установлении причин пожара, нанёсшего ущерб их здоровью и имуществу;</w:t>
      </w:r>
    </w:p>
    <w:p w:rsidR="00A412A1" w:rsidRPr="00A412A1" w:rsidRDefault="00A412A1" w:rsidP="00A412A1">
      <w:pPr>
        <w:numPr>
          <w:ilvl w:val="0"/>
          <w:numId w:val="7"/>
        </w:numPr>
        <w:rPr>
          <w:rFonts w:ascii="Times New Roman" w:hAnsi="Times New Roman" w:cs="Times New Roman"/>
          <w:sz w:val="28"/>
          <w:szCs w:val="28"/>
        </w:rPr>
      </w:pPr>
      <w:r w:rsidRPr="00A412A1">
        <w:rPr>
          <w:rFonts w:ascii="Times New Roman" w:hAnsi="Times New Roman" w:cs="Times New Roman"/>
          <w:sz w:val="28"/>
          <w:szCs w:val="28"/>
        </w:rPr>
        <w:t>получение информации по вопросам пожарной безопасности, в том числе в установленном порядке, от органов управления и подразделений пожарной охраны;</w:t>
      </w:r>
    </w:p>
    <w:p w:rsidR="00A412A1" w:rsidRPr="00A412A1" w:rsidRDefault="00A412A1" w:rsidP="00A412A1">
      <w:pPr>
        <w:numPr>
          <w:ilvl w:val="0"/>
          <w:numId w:val="7"/>
        </w:numPr>
        <w:rPr>
          <w:rFonts w:ascii="Times New Roman" w:hAnsi="Times New Roman" w:cs="Times New Roman"/>
          <w:sz w:val="28"/>
          <w:szCs w:val="28"/>
        </w:rPr>
      </w:pPr>
      <w:r w:rsidRPr="00A412A1">
        <w:rPr>
          <w:rFonts w:ascii="Times New Roman" w:hAnsi="Times New Roman" w:cs="Times New Roman"/>
          <w:sz w:val="28"/>
          <w:szCs w:val="28"/>
        </w:rPr>
        <w:t>участие в обеспечении пожарной безопасности, в том числе в установленном порядке в деятельности добровольной пожарной охраны.</w:t>
      </w:r>
    </w:p>
    <w:p w:rsidR="00A412A1" w:rsidRPr="00112259" w:rsidRDefault="00A412A1" w:rsidP="00A412A1">
      <w:pPr>
        <w:rPr>
          <w:rFonts w:ascii="Times New Roman" w:hAnsi="Times New Roman" w:cs="Times New Roman"/>
          <w:color w:val="FF0000"/>
          <w:sz w:val="28"/>
          <w:szCs w:val="28"/>
        </w:rPr>
      </w:pPr>
      <w:r w:rsidRPr="00112259">
        <w:rPr>
          <w:rFonts w:ascii="Times New Roman" w:hAnsi="Times New Roman" w:cs="Times New Roman"/>
          <w:b/>
          <w:bCs/>
          <w:i/>
          <w:iCs/>
          <w:color w:val="FF0000"/>
          <w:sz w:val="28"/>
          <w:szCs w:val="28"/>
        </w:rPr>
        <w:t>Граждане обязаны:</w:t>
      </w:r>
    </w:p>
    <w:p w:rsidR="00A412A1" w:rsidRPr="00A412A1" w:rsidRDefault="00A412A1" w:rsidP="00A412A1">
      <w:pPr>
        <w:numPr>
          <w:ilvl w:val="0"/>
          <w:numId w:val="8"/>
        </w:numPr>
        <w:rPr>
          <w:rFonts w:ascii="Times New Roman" w:hAnsi="Times New Roman" w:cs="Times New Roman"/>
          <w:sz w:val="28"/>
          <w:szCs w:val="28"/>
        </w:rPr>
      </w:pPr>
      <w:r w:rsidRPr="00A412A1">
        <w:rPr>
          <w:rFonts w:ascii="Times New Roman" w:hAnsi="Times New Roman" w:cs="Times New Roman"/>
          <w:sz w:val="28"/>
          <w:szCs w:val="28"/>
        </w:rPr>
        <w:t>соблюдать требования пожарной безопасности;</w:t>
      </w:r>
    </w:p>
    <w:p w:rsidR="00A412A1" w:rsidRPr="00A412A1" w:rsidRDefault="00A412A1" w:rsidP="00A412A1">
      <w:pPr>
        <w:numPr>
          <w:ilvl w:val="0"/>
          <w:numId w:val="8"/>
        </w:numPr>
        <w:rPr>
          <w:rFonts w:ascii="Times New Roman" w:hAnsi="Times New Roman" w:cs="Times New Roman"/>
          <w:sz w:val="28"/>
          <w:szCs w:val="28"/>
        </w:rPr>
      </w:pPr>
      <w:r w:rsidRPr="00A412A1">
        <w:rPr>
          <w:rFonts w:ascii="Times New Roman" w:hAnsi="Times New Roman" w:cs="Times New Roman"/>
          <w:sz w:val="28"/>
          <w:szCs w:val="28"/>
        </w:rPr>
        <w:t>иметь в помещениях и строениях, находящихся в их собственности (пользовании), первичные средства тушения пожаров и противопожарный инвентарь в соответствии с правилами пожарной безопасности и перечнями, утверждёнными соответствующими органами местного самоуправления;</w:t>
      </w:r>
    </w:p>
    <w:p w:rsidR="00A412A1" w:rsidRPr="00A412A1" w:rsidRDefault="00A412A1" w:rsidP="00A412A1">
      <w:pPr>
        <w:numPr>
          <w:ilvl w:val="0"/>
          <w:numId w:val="8"/>
        </w:numPr>
        <w:rPr>
          <w:rFonts w:ascii="Times New Roman" w:hAnsi="Times New Roman" w:cs="Times New Roman"/>
          <w:sz w:val="28"/>
          <w:szCs w:val="28"/>
        </w:rPr>
      </w:pPr>
      <w:r w:rsidRPr="00A412A1">
        <w:rPr>
          <w:rFonts w:ascii="Times New Roman" w:hAnsi="Times New Roman" w:cs="Times New Roman"/>
          <w:sz w:val="28"/>
          <w:szCs w:val="28"/>
        </w:rPr>
        <w:t>при обнаружении пожаров немедленно уведомлять о них пожарную охрану;</w:t>
      </w:r>
    </w:p>
    <w:p w:rsidR="00A412A1" w:rsidRPr="00A412A1" w:rsidRDefault="00A412A1" w:rsidP="00A412A1">
      <w:pPr>
        <w:numPr>
          <w:ilvl w:val="0"/>
          <w:numId w:val="8"/>
        </w:numPr>
        <w:rPr>
          <w:rFonts w:ascii="Times New Roman" w:hAnsi="Times New Roman" w:cs="Times New Roman"/>
          <w:sz w:val="28"/>
          <w:szCs w:val="28"/>
        </w:rPr>
      </w:pPr>
      <w:r w:rsidRPr="00A412A1">
        <w:rPr>
          <w:rFonts w:ascii="Times New Roman" w:hAnsi="Times New Roman" w:cs="Times New Roman"/>
          <w:sz w:val="28"/>
          <w:szCs w:val="28"/>
        </w:rPr>
        <w:t>до прибытия пожарной охраны принимать посильные меры по спасению людей, имущества и тушению пожаров;</w:t>
      </w:r>
    </w:p>
    <w:p w:rsidR="00A412A1" w:rsidRPr="00A412A1" w:rsidRDefault="00A412A1" w:rsidP="00A412A1">
      <w:pPr>
        <w:numPr>
          <w:ilvl w:val="0"/>
          <w:numId w:val="8"/>
        </w:numPr>
        <w:rPr>
          <w:rFonts w:ascii="Times New Roman" w:hAnsi="Times New Roman" w:cs="Times New Roman"/>
          <w:sz w:val="28"/>
          <w:szCs w:val="28"/>
        </w:rPr>
      </w:pPr>
      <w:r w:rsidRPr="00A412A1">
        <w:rPr>
          <w:rFonts w:ascii="Times New Roman" w:hAnsi="Times New Roman" w:cs="Times New Roman"/>
          <w:sz w:val="28"/>
          <w:szCs w:val="28"/>
        </w:rPr>
        <w:t>оказывать содействие пожарной охране при тушении пожаров;</w:t>
      </w:r>
    </w:p>
    <w:p w:rsidR="00A412A1" w:rsidRPr="00A412A1" w:rsidRDefault="00A412A1" w:rsidP="00A412A1">
      <w:pPr>
        <w:numPr>
          <w:ilvl w:val="0"/>
          <w:numId w:val="8"/>
        </w:numPr>
        <w:rPr>
          <w:rFonts w:ascii="Times New Roman" w:hAnsi="Times New Roman" w:cs="Times New Roman"/>
          <w:sz w:val="28"/>
          <w:szCs w:val="28"/>
        </w:rPr>
      </w:pPr>
      <w:r w:rsidRPr="00A412A1">
        <w:rPr>
          <w:rFonts w:ascii="Times New Roman" w:hAnsi="Times New Roman" w:cs="Times New Roman"/>
          <w:sz w:val="28"/>
          <w:szCs w:val="28"/>
        </w:rPr>
        <w:t>выполнять предписания, постановления и иные законные требования должностных лиц государственного пожарного надзора;</w:t>
      </w:r>
    </w:p>
    <w:p w:rsidR="00A412A1" w:rsidRPr="00A412A1" w:rsidRDefault="00A412A1" w:rsidP="00A412A1">
      <w:pPr>
        <w:numPr>
          <w:ilvl w:val="0"/>
          <w:numId w:val="8"/>
        </w:numPr>
        <w:rPr>
          <w:rFonts w:ascii="Times New Roman" w:hAnsi="Times New Roman" w:cs="Times New Roman"/>
          <w:sz w:val="28"/>
          <w:szCs w:val="28"/>
        </w:rPr>
      </w:pPr>
      <w:r w:rsidRPr="00A412A1">
        <w:rPr>
          <w:rFonts w:ascii="Times New Roman" w:hAnsi="Times New Roman" w:cs="Times New Roman"/>
          <w:sz w:val="28"/>
          <w:szCs w:val="28"/>
        </w:rPr>
        <w:t xml:space="preserve">предоставлять возможность должностным лицам государственного пожарного надзора проводить обследования и </w:t>
      </w:r>
      <w:proofErr w:type="gramStart"/>
      <w:r w:rsidRPr="00A412A1">
        <w:rPr>
          <w:rFonts w:ascii="Times New Roman" w:hAnsi="Times New Roman" w:cs="Times New Roman"/>
          <w:sz w:val="28"/>
          <w:szCs w:val="28"/>
        </w:rPr>
        <w:t>проверки</w:t>
      </w:r>
      <w:proofErr w:type="gramEnd"/>
      <w:r w:rsidRPr="00A412A1">
        <w:rPr>
          <w:rFonts w:ascii="Times New Roman" w:hAnsi="Times New Roman" w:cs="Times New Roman"/>
          <w:sz w:val="28"/>
          <w:szCs w:val="28"/>
        </w:rPr>
        <w:t xml:space="preserve"> принадлежащих им производственных, хозяйственных, жилых и иных помещений и строений в целях контроля за соблюдением требований пожарной безопасности и пресечения их нарушений.</w:t>
      </w:r>
    </w:p>
    <w:p w:rsidR="00A412A1" w:rsidRPr="00A412A1" w:rsidRDefault="00A412A1" w:rsidP="00A412A1">
      <w:pPr>
        <w:rPr>
          <w:rFonts w:ascii="Times New Roman" w:hAnsi="Times New Roman" w:cs="Times New Roman"/>
          <w:sz w:val="28"/>
          <w:szCs w:val="28"/>
        </w:rPr>
      </w:pPr>
      <w:r w:rsidRPr="00112259">
        <w:rPr>
          <w:rFonts w:ascii="Times New Roman" w:hAnsi="Times New Roman" w:cs="Times New Roman"/>
          <w:b/>
          <w:bCs/>
          <w:i/>
          <w:iCs/>
          <w:color w:val="FF0000"/>
          <w:sz w:val="28"/>
          <w:szCs w:val="28"/>
        </w:rPr>
        <w:t>Граждане за нарушение требований пожарной безопасности</w:t>
      </w:r>
      <w:r w:rsidRPr="00A412A1">
        <w:rPr>
          <w:rFonts w:ascii="Times New Roman" w:hAnsi="Times New Roman" w:cs="Times New Roman"/>
          <w:i/>
          <w:iCs/>
          <w:sz w:val="28"/>
          <w:szCs w:val="28"/>
        </w:rPr>
        <w:t>, </w:t>
      </w:r>
      <w:r w:rsidRPr="00A412A1">
        <w:rPr>
          <w:rFonts w:ascii="Times New Roman" w:hAnsi="Times New Roman" w:cs="Times New Roman"/>
          <w:sz w:val="28"/>
          <w:szCs w:val="28"/>
        </w:rPr>
        <w:t>а также за иные правонарушения в области пожарной безопасности могут быть привлечены к дисциплинарной, административной или уголовной ответственности в соответствии с действующим законодательством.</w:t>
      </w:r>
    </w:p>
    <w:p w:rsidR="00A412A1" w:rsidRPr="00A412A1" w:rsidRDefault="00A412A1" w:rsidP="00A412A1">
      <w:pPr>
        <w:rPr>
          <w:rFonts w:ascii="Times New Roman" w:hAnsi="Times New Roman" w:cs="Times New Roman"/>
          <w:sz w:val="28"/>
          <w:szCs w:val="28"/>
        </w:rPr>
      </w:pPr>
      <w:r w:rsidRPr="00A412A1">
        <w:rPr>
          <w:rFonts w:ascii="Times New Roman" w:hAnsi="Times New Roman" w:cs="Times New Roman"/>
          <w:b/>
          <w:bCs/>
          <w:i/>
          <w:iCs/>
          <w:sz w:val="28"/>
          <w:szCs w:val="28"/>
        </w:rPr>
        <w:lastRenderedPageBreak/>
        <w:t>В статье 167 «Умышленные уничтожение или повреждение имущества» Уголовного кодекса Российской Федерации</w:t>
      </w:r>
      <w:r w:rsidRPr="00A412A1">
        <w:rPr>
          <w:rFonts w:ascii="Times New Roman" w:hAnsi="Times New Roman" w:cs="Times New Roman"/>
          <w:i/>
          <w:iCs/>
          <w:sz w:val="28"/>
          <w:szCs w:val="28"/>
        </w:rPr>
        <w:t> предусмотрено:</w:t>
      </w:r>
      <w:r w:rsidRPr="00A412A1">
        <w:rPr>
          <w:rFonts w:ascii="Times New Roman" w:hAnsi="Times New Roman" w:cs="Times New Roman"/>
          <w:sz w:val="28"/>
          <w:szCs w:val="28"/>
        </w:rPr>
        <w:t> </w:t>
      </w:r>
      <w:proofErr w:type="gramStart"/>
      <w:r w:rsidRPr="00A412A1">
        <w:rPr>
          <w:rFonts w:ascii="Times New Roman" w:hAnsi="Times New Roman" w:cs="Times New Roman"/>
          <w:sz w:val="28"/>
          <w:szCs w:val="28"/>
        </w:rPr>
        <w:t>«Умышленные уничтожение или повреждение чужого имущества, если эти деяния повлекли причинение значительного ущерба, наказываются штрафом в размере до сорока тысяч рублей или в размере заработной платы или иного дохода осуждённого за период до трёх месяцев, либо обязательными работами на срок от ста до ста восьмидесяти часов, либо исправительными работами на срок до одного года, либо арестом на срок до трёх</w:t>
      </w:r>
      <w:proofErr w:type="gramEnd"/>
      <w:r w:rsidRPr="00A412A1">
        <w:rPr>
          <w:rFonts w:ascii="Times New Roman" w:hAnsi="Times New Roman" w:cs="Times New Roman"/>
          <w:sz w:val="28"/>
          <w:szCs w:val="28"/>
        </w:rPr>
        <w:t xml:space="preserve"> месяцев, либо лишением свободы на срок до двух лет. Те же деяния, совершённые из хулиганских побуждений, путём поджога, взрыва или иным </w:t>
      </w:r>
      <w:proofErr w:type="spellStart"/>
      <w:r w:rsidRPr="00A412A1">
        <w:rPr>
          <w:rFonts w:ascii="Times New Roman" w:hAnsi="Times New Roman" w:cs="Times New Roman"/>
          <w:sz w:val="28"/>
          <w:szCs w:val="28"/>
        </w:rPr>
        <w:t>общеопасным</w:t>
      </w:r>
      <w:proofErr w:type="spellEnd"/>
      <w:r w:rsidRPr="00A412A1">
        <w:rPr>
          <w:rFonts w:ascii="Times New Roman" w:hAnsi="Times New Roman" w:cs="Times New Roman"/>
          <w:sz w:val="28"/>
          <w:szCs w:val="28"/>
        </w:rPr>
        <w:t xml:space="preserve"> способом либо повлёкшие по неосторожности смерть человека или иные тяжкие последствия, наказываются лишением свободы на срок до пяти лет».</w:t>
      </w:r>
    </w:p>
    <w:p w:rsidR="00A412A1" w:rsidRPr="00A412A1" w:rsidRDefault="00A412A1" w:rsidP="00112259">
      <w:pPr>
        <w:rPr>
          <w:rFonts w:ascii="Times New Roman" w:hAnsi="Times New Roman" w:cs="Times New Roman"/>
          <w:sz w:val="28"/>
          <w:szCs w:val="28"/>
        </w:rPr>
      </w:pPr>
      <w:r w:rsidRPr="00A412A1">
        <w:rPr>
          <w:rFonts w:ascii="Times New Roman" w:hAnsi="Times New Roman" w:cs="Times New Roman"/>
          <w:b/>
          <w:bCs/>
          <w:sz w:val="28"/>
          <w:szCs w:val="28"/>
        </w:rPr>
        <w:t>Выводы.</w:t>
      </w:r>
    </w:p>
    <w:p w:rsidR="00A412A1" w:rsidRPr="00A412A1" w:rsidRDefault="00112259" w:rsidP="00112259">
      <w:pPr>
        <w:rPr>
          <w:rFonts w:ascii="Times New Roman" w:hAnsi="Times New Roman" w:cs="Times New Roman"/>
          <w:sz w:val="28"/>
          <w:szCs w:val="28"/>
        </w:rPr>
      </w:pPr>
      <w:r>
        <w:rPr>
          <w:rFonts w:ascii="Times New Roman" w:hAnsi="Times New Roman" w:cs="Times New Roman"/>
          <w:sz w:val="28"/>
          <w:szCs w:val="28"/>
        </w:rPr>
        <w:t>1.</w:t>
      </w:r>
      <w:r w:rsidR="00A412A1" w:rsidRPr="00A412A1">
        <w:rPr>
          <w:rFonts w:ascii="Times New Roman" w:hAnsi="Times New Roman" w:cs="Times New Roman"/>
          <w:sz w:val="28"/>
          <w:szCs w:val="28"/>
        </w:rPr>
        <w:t>Чаще всего пожары возникают в жилом секторе и общественном месте.</w:t>
      </w:r>
    </w:p>
    <w:p w:rsidR="00A412A1" w:rsidRPr="00A412A1" w:rsidRDefault="00112259" w:rsidP="00112259">
      <w:pPr>
        <w:rPr>
          <w:rFonts w:ascii="Times New Roman" w:hAnsi="Times New Roman" w:cs="Times New Roman"/>
          <w:sz w:val="28"/>
          <w:szCs w:val="28"/>
        </w:rPr>
      </w:pPr>
      <w:r>
        <w:rPr>
          <w:rFonts w:ascii="Times New Roman" w:hAnsi="Times New Roman" w:cs="Times New Roman"/>
          <w:sz w:val="28"/>
          <w:szCs w:val="28"/>
        </w:rPr>
        <w:t>2.</w:t>
      </w:r>
      <w:r w:rsidR="00A412A1" w:rsidRPr="00A412A1">
        <w:rPr>
          <w:rFonts w:ascii="Times New Roman" w:hAnsi="Times New Roman" w:cs="Times New Roman"/>
          <w:sz w:val="28"/>
          <w:szCs w:val="28"/>
        </w:rPr>
        <w:t xml:space="preserve">Личная безопасность человека в ситуациях, возникающих при пожаре, прежде </w:t>
      </w:r>
      <w:proofErr w:type="gramStart"/>
      <w:r w:rsidR="00A412A1" w:rsidRPr="00A412A1">
        <w:rPr>
          <w:rFonts w:ascii="Times New Roman" w:hAnsi="Times New Roman" w:cs="Times New Roman"/>
          <w:sz w:val="28"/>
          <w:szCs w:val="28"/>
        </w:rPr>
        <w:t>всего</w:t>
      </w:r>
      <w:proofErr w:type="gramEnd"/>
      <w:r w:rsidR="00A412A1" w:rsidRPr="00A412A1">
        <w:rPr>
          <w:rFonts w:ascii="Times New Roman" w:hAnsi="Times New Roman" w:cs="Times New Roman"/>
          <w:sz w:val="28"/>
          <w:szCs w:val="28"/>
        </w:rPr>
        <w:t xml:space="preserve"> зависит от его поведения и умения адекватно действовать во время пожара.</w:t>
      </w:r>
    </w:p>
    <w:p w:rsidR="00A412A1" w:rsidRPr="00A412A1" w:rsidRDefault="00A412A1" w:rsidP="00A412A1">
      <w:pPr>
        <w:rPr>
          <w:rFonts w:ascii="Times New Roman" w:hAnsi="Times New Roman" w:cs="Times New Roman"/>
          <w:b/>
          <w:bCs/>
          <w:sz w:val="28"/>
          <w:szCs w:val="28"/>
        </w:rPr>
      </w:pPr>
      <w:r w:rsidRPr="00A412A1">
        <w:rPr>
          <w:rFonts w:ascii="Times New Roman" w:hAnsi="Times New Roman" w:cs="Times New Roman"/>
          <w:sz w:val="28"/>
          <w:szCs w:val="28"/>
        </w:rPr>
        <w:t>Федеральная противопожарная служба Государственной противопожарной службы – главное звено в системе пожарной охраны Российской Федерации.</w:t>
      </w:r>
      <w:r w:rsidRPr="00A412A1">
        <w:rPr>
          <w:rFonts w:ascii="Times New Roman" w:hAnsi="Times New Roman" w:cs="Times New Roman"/>
          <w:b/>
          <w:bCs/>
          <w:sz w:val="28"/>
          <w:szCs w:val="28"/>
        </w:rPr>
        <w:t xml:space="preserve"> </w:t>
      </w:r>
    </w:p>
    <w:p w:rsidR="00A412A1" w:rsidRPr="00A412A1" w:rsidRDefault="00A412A1" w:rsidP="00A412A1">
      <w:pPr>
        <w:rPr>
          <w:rFonts w:ascii="Times New Roman" w:hAnsi="Times New Roman" w:cs="Times New Roman"/>
          <w:sz w:val="28"/>
          <w:szCs w:val="28"/>
        </w:rPr>
      </w:pPr>
      <w:r w:rsidRPr="00A412A1">
        <w:rPr>
          <w:rFonts w:ascii="Times New Roman" w:hAnsi="Times New Roman" w:cs="Times New Roman"/>
          <w:b/>
          <w:bCs/>
          <w:sz w:val="28"/>
          <w:szCs w:val="28"/>
        </w:rPr>
        <w:t>Домашнее задание.</w:t>
      </w:r>
    </w:p>
    <w:p w:rsidR="00A412A1" w:rsidRPr="00A412A1" w:rsidRDefault="00112259" w:rsidP="00A412A1">
      <w:pPr>
        <w:rPr>
          <w:rFonts w:ascii="Times New Roman" w:hAnsi="Times New Roman" w:cs="Times New Roman"/>
          <w:sz w:val="28"/>
          <w:szCs w:val="28"/>
        </w:rPr>
      </w:pPr>
      <w:r>
        <w:rPr>
          <w:rFonts w:ascii="Times New Roman" w:hAnsi="Times New Roman" w:cs="Times New Roman"/>
          <w:b/>
          <w:bCs/>
          <w:sz w:val="28"/>
          <w:szCs w:val="28"/>
        </w:rPr>
        <w:t>Вопросы</w:t>
      </w:r>
      <w:r w:rsidR="002D79C5">
        <w:rPr>
          <w:rFonts w:ascii="Times New Roman" w:hAnsi="Times New Roman" w:cs="Times New Roman"/>
          <w:b/>
          <w:bCs/>
          <w:sz w:val="28"/>
          <w:szCs w:val="28"/>
        </w:rPr>
        <w:t xml:space="preserve"> </w:t>
      </w:r>
    </w:p>
    <w:p w:rsidR="00A412A1" w:rsidRPr="00A412A1" w:rsidRDefault="00A412A1" w:rsidP="00A412A1">
      <w:pPr>
        <w:rPr>
          <w:rFonts w:ascii="Times New Roman" w:hAnsi="Times New Roman" w:cs="Times New Roman"/>
          <w:sz w:val="28"/>
          <w:szCs w:val="28"/>
        </w:rPr>
      </w:pPr>
    </w:p>
    <w:p w:rsidR="00A412A1" w:rsidRPr="00A412A1" w:rsidRDefault="00A412A1" w:rsidP="002D79C5">
      <w:pPr>
        <w:numPr>
          <w:ilvl w:val="0"/>
          <w:numId w:val="12"/>
        </w:numPr>
        <w:rPr>
          <w:rFonts w:ascii="Times New Roman" w:hAnsi="Times New Roman" w:cs="Times New Roman"/>
          <w:sz w:val="28"/>
          <w:szCs w:val="28"/>
        </w:rPr>
      </w:pPr>
      <w:r w:rsidRPr="00A412A1">
        <w:rPr>
          <w:rFonts w:ascii="Times New Roman" w:hAnsi="Times New Roman" w:cs="Times New Roman"/>
          <w:sz w:val="28"/>
          <w:szCs w:val="28"/>
        </w:rPr>
        <w:t>Какие права имеют граждане Российской Федерации в области пожарной безопасности?</w:t>
      </w:r>
    </w:p>
    <w:p w:rsidR="00A412A1" w:rsidRPr="00A412A1" w:rsidRDefault="00A412A1" w:rsidP="002D79C5">
      <w:pPr>
        <w:numPr>
          <w:ilvl w:val="0"/>
          <w:numId w:val="12"/>
        </w:numPr>
        <w:rPr>
          <w:rFonts w:ascii="Times New Roman" w:hAnsi="Times New Roman" w:cs="Times New Roman"/>
          <w:sz w:val="28"/>
          <w:szCs w:val="28"/>
        </w:rPr>
      </w:pPr>
      <w:r w:rsidRPr="00A412A1">
        <w:rPr>
          <w:rFonts w:ascii="Times New Roman" w:hAnsi="Times New Roman" w:cs="Times New Roman"/>
          <w:sz w:val="28"/>
          <w:szCs w:val="28"/>
        </w:rPr>
        <w:t>Какие обязанности возложены на граждан Российской Федерации в области пожарной безопасности?</w:t>
      </w:r>
    </w:p>
    <w:p w:rsidR="00A412A1" w:rsidRPr="00A412A1" w:rsidRDefault="00A412A1" w:rsidP="002D79C5">
      <w:pPr>
        <w:numPr>
          <w:ilvl w:val="0"/>
          <w:numId w:val="12"/>
        </w:numPr>
        <w:rPr>
          <w:rFonts w:ascii="Times New Roman" w:hAnsi="Times New Roman" w:cs="Times New Roman"/>
          <w:sz w:val="28"/>
          <w:szCs w:val="28"/>
        </w:rPr>
      </w:pPr>
      <w:r w:rsidRPr="00A412A1">
        <w:rPr>
          <w:rFonts w:ascii="Times New Roman" w:hAnsi="Times New Roman" w:cs="Times New Roman"/>
          <w:sz w:val="28"/>
          <w:szCs w:val="28"/>
        </w:rPr>
        <w:t>Какие наиболее распространённые причины пожаров в быту вы знаете?</w:t>
      </w:r>
    </w:p>
    <w:p w:rsidR="00A412A1" w:rsidRPr="00A412A1" w:rsidRDefault="00A412A1" w:rsidP="002D79C5">
      <w:pPr>
        <w:numPr>
          <w:ilvl w:val="0"/>
          <w:numId w:val="12"/>
        </w:numPr>
        <w:rPr>
          <w:rFonts w:ascii="Times New Roman" w:hAnsi="Times New Roman" w:cs="Times New Roman"/>
          <w:sz w:val="28"/>
          <w:szCs w:val="28"/>
        </w:rPr>
      </w:pPr>
      <w:r w:rsidRPr="00A412A1">
        <w:rPr>
          <w:rFonts w:ascii="Times New Roman" w:hAnsi="Times New Roman" w:cs="Times New Roman"/>
          <w:sz w:val="28"/>
          <w:szCs w:val="28"/>
        </w:rPr>
        <w:t>Почему подключение к одной розетке нескольких электроприборов может привести к пожару? Обоснуйте свой ответ.</w:t>
      </w:r>
    </w:p>
    <w:p w:rsidR="00A412A1" w:rsidRPr="00A412A1" w:rsidRDefault="002D79C5" w:rsidP="002D79C5">
      <w:pPr>
        <w:rPr>
          <w:rFonts w:ascii="Times New Roman" w:hAnsi="Times New Roman" w:cs="Times New Roman"/>
          <w:sz w:val="28"/>
          <w:szCs w:val="28"/>
        </w:rPr>
      </w:pPr>
      <w:r>
        <w:rPr>
          <w:rFonts w:ascii="Times New Roman" w:hAnsi="Times New Roman" w:cs="Times New Roman"/>
          <w:sz w:val="28"/>
          <w:szCs w:val="28"/>
        </w:rPr>
        <w:t xml:space="preserve">    </w:t>
      </w:r>
      <w:r w:rsidR="00A412A1" w:rsidRPr="00A412A1">
        <w:rPr>
          <w:rFonts w:ascii="Times New Roman" w:hAnsi="Times New Roman" w:cs="Times New Roman"/>
          <w:sz w:val="28"/>
          <w:szCs w:val="28"/>
        </w:rPr>
        <w:t xml:space="preserve">5.Подберите с помощью Интернета и средств массовой информации </w:t>
      </w:r>
      <w:r>
        <w:rPr>
          <w:rFonts w:ascii="Times New Roman" w:hAnsi="Times New Roman" w:cs="Times New Roman"/>
          <w:sz w:val="28"/>
          <w:szCs w:val="28"/>
        </w:rPr>
        <w:t xml:space="preserve">  </w:t>
      </w:r>
      <w:r w:rsidR="00A412A1" w:rsidRPr="00A412A1">
        <w:rPr>
          <w:rFonts w:ascii="Times New Roman" w:hAnsi="Times New Roman" w:cs="Times New Roman"/>
          <w:sz w:val="28"/>
          <w:szCs w:val="28"/>
        </w:rPr>
        <w:t>примеры губительных пожаров, которые произошли из-за нарушений правил пожарной безопасности.</w:t>
      </w:r>
    </w:p>
    <w:p w:rsidR="00BC568B" w:rsidRPr="00A412A1" w:rsidRDefault="00BC568B">
      <w:pPr>
        <w:rPr>
          <w:rFonts w:ascii="Times New Roman" w:hAnsi="Times New Roman" w:cs="Times New Roman"/>
          <w:sz w:val="28"/>
          <w:szCs w:val="28"/>
        </w:rPr>
      </w:pPr>
    </w:p>
    <w:sectPr w:rsidR="00BC568B" w:rsidRPr="00A412A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36220"/>
    <w:multiLevelType w:val="multilevel"/>
    <w:tmpl w:val="87BA710E"/>
    <w:lvl w:ilvl="0">
      <w:start w:val="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
    <w:nsid w:val="0AB02AD0"/>
    <w:multiLevelType w:val="multilevel"/>
    <w:tmpl w:val="6AB06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AF46E1B"/>
    <w:multiLevelType w:val="multilevel"/>
    <w:tmpl w:val="9AFE9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1516230"/>
    <w:multiLevelType w:val="multilevel"/>
    <w:tmpl w:val="4AD8D026"/>
    <w:lvl w:ilvl="0">
      <w:start w:val="5"/>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
    <w:nsid w:val="2C3A645D"/>
    <w:multiLevelType w:val="multilevel"/>
    <w:tmpl w:val="0B32C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375443B"/>
    <w:multiLevelType w:val="multilevel"/>
    <w:tmpl w:val="88C2D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3F56CDD"/>
    <w:multiLevelType w:val="multilevel"/>
    <w:tmpl w:val="59B29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85838ED"/>
    <w:multiLevelType w:val="multilevel"/>
    <w:tmpl w:val="1FB831DE"/>
    <w:lvl w:ilvl="0">
      <w:start w:val="6"/>
      <w:numFmt w:val="upperRoman"/>
      <w:lvlText w:val="%1."/>
      <w:lvlJc w:val="right"/>
      <w:pPr>
        <w:tabs>
          <w:tab w:val="num" w:pos="360"/>
        </w:tabs>
        <w:ind w:left="360" w:hanging="360"/>
      </w:pPr>
    </w:lvl>
    <w:lvl w:ilvl="1" w:tentative="1">
      <w:start w:val="1"/>
      <w:numFmt w:val="upperRoman"/>
      <w:lvlText w:val="%2."/>
      <w:lvlJc w:val="right"/>
      <w:pPr>
        <w:tabs>
          <w:tab w:val="num" w:pos="1080"/>
        </w:tabs>
        <w:ind w:left="1080" w:hanging="360"/>
      </w:pPr>
    </w:lvl>
    <w:lvl w:ilvl="2" w:tentative="1">
      <w:start w:val="1"/>
      <w:numFmt w:val="upperRoman"/>
      <w:lvlText w:val="%3."/>
      <w:lvlJc w:val="right"/>
      <w:pPr>
        <w:tabs>
          <w:tab w:val="num" w:pos="1800"/>
        </w:tabs>
        <w:ind w:left="1800" w:hanging="360"/>
      </w:pPr>
    </w:lvl>
    <w:lvl w:ilvl="3" w:tentative="1">
      <w:start w:val="1"/>
      <w:numFmt w:val="upperRoman"/>
      <w:lvlText w:val="%4."/>
      <w:lvlJc w:val="right"/>
      <w:pPr>
        <w:tabs>
          <w:tab w:val="num" w:pos="2520"/>
        </w:tabs>
        <w:ind w:left="2520" w:hanging="360"/>
      </w:pPr>
    </w:lvl>
    <w:lvl w:ilvl="4" w:tentative="1">
      <w:start w:val="1"/>
      <w:numFmt w:val="upperRoman"/>
      <w:lvlText w:val="%5."/>
      <w:lvlJc w:val="right"/>
      <w:pPr>
        <w:tabs>
          <w:tab w:val="num" w:pos="3240"/>
        </w:tabs>
        <w:ind w:left="3240" w:hanging="360"/>
      </w:pPr>
    </w:lvl>
    <w:lvl w:ilvl="5" w:tentative="1">
      <w:start w:val="1"/>
      <w:numFmt w:val="upperRoman"/>
      <w:lvlText w:val="%6."/>
      <w:lvlJc w:val="right"/>
      <w:pPr>
        <w:tabs>
          <w:tab w:val="num" w:pos="3960"/>
        </w:tabs>
        <w:ind w:left="3960" w:hanging="360"/>
      </w:pPr>
    </w:lvl>
    <w:lvl w:ilvl="6" w:tentative="1">
      <w:start w:val="1"/>
      <w:numFmt w:val="upperRoman"/>
      <w:lvlText w:val="%7."/>
      <w:lvlJc w:val="right"/>
      <w:pPr>
        <w:tabs>
          <w:tab w:val="num" w:pos="4680"/>
        </w:tabs>
        <w:ind w:left="4680" w:hanging="360"/>
      </w:pPr>
    </w:lvl>
    <w:lvl w:ilvl="7" w:tentative="1">
      <w:start w:val="1"/>
      <w:numFmt w:val="upperRoman"/>
      <w:lvlText w:val="%8."/>
      <w:lvlJc w:val="right"/>
      <w:pPr>
        <w:tabs>
          <w:tab w:val="num" w:pos="5400"/>
        </w:tabs>
        <w:ind w:left="5400" w:hanging="360"/>
      </w:pPr>
    </w:lvl>
    <w:lvl w:ilvl="8" w:tentative="1">
      <w:start w:val="1"/>
      <w:numFmt w:val="upperRoman"/>
      <w:lvlText w:val="%9."/>
      <w:lvlJc w:val="right"/>
      <w:pPr>
        <w:tabs>
          <w:tab w:val="num" w:pos="6120"/>
        </w:tabs>
        <w:ind w:left="6120" w:hanging="360"/>
      </w:pPr>
    </w:lvl>
  </w:abstractNum>
  <w:abstractNum w:abstractNumId="8">
    <w:nsid w:val="3B67143E"/>
    <w:multiLevelType w:val="multilevel"/>
    <w:tmpl w:val="9EFA5112"/>
    <w:lvl w:ilvl="0">
      <w:start w:val="7"/>
      <w:numFmt w:val="upperRoman"/>
      <w:lvlText w:val="%1."/>
      <w:lvlJc w:val="right"/>
      <w:pPr>
        <w:tabs>
          <w:tab w:val="num" w:pos="360"/>
        </w:tabs>
        <w:ind w:left="360" w:hanging="360"/>
      </w:pPr>
    </w:lvl>
    <w:lvl w:ilvl="1" w:tentative="1">
      <w:start w:val="1"/>
      <w:numFmt w:val="upperRoman"/>
      <w:lvlText w:val="%2."/>
      <w:lvlJc w:val="right"/>
      <w:pPr>
        <w:tabs>
          <w:tab w:val="num" w:pos="1080"/>
        </w:tabs>
        <w:ind w:left="1080" w:hanging="360"/>
      </w:pPr>
    </w:lvl>
    <w:lvl w:ilvl="2" w:tentative="1">
      <w:start w:val="1"/>
      <w:numFmt w:val="upperRoman"/>
      <w:lvlText w:val="%3."/>
      <w:lvlJc w:val="right"/>
      <w:pPr>
        <w:tabs>
          <w:tab w:val="num" w:pos="1800"/>
        </w:tabs>
        <w:ind w:left="1800" w:hanging="360"/>
      </w:pPr>
    </w:lvl>
    <w:lvl w:ilvl="3" w:tentative="1">
      <w:start w:val="1"/>
      <w:numFmt w:val="upperRoman"/>
      <w:lvlText w:val="%4."/>
      <w:lvlJc w:val="right"/>
      <w:pPr>
        <w:tabs>
          <w:tab w:val="num" w:pos="2520"/>
        </w:tabs>
        <w:ind w:left="2520" w:hanging="360"/>
      </w:pPr>
    </w:lvl>
    <w:lvl w:ilvl="4" w:tentative="1">
      <w:start w:val="1"/>
      <w:numFmt w:val="upperRoman"/>
      <w:lvlText w:val="%5."/>
      <w:lvlJc w:val="right"/>
      <w:pPr>
        <w:tabs>
          <w:tab w:val="num" w:pos="3240"/>
        </w:tabs>
        <w:ind w:left="3240" w:hanging="360"/>
      </w:pPr>
    </w:lvl>
    <w:lvl w:ilvl="5" w:tentative="1">
      <w:start w:val="1"/>
      <w:numFmt w:val="upperRoman"/>
      <w:lvlText w:val="%6."/>
      <w:lvlJc w:val="right"/>
      <w:pPr>
        <w:tabs>
          <w:tab w:val="num" w:pos="3960"/>
        </w:tabs>
        <w:ind w:left="3960" w:hanging="360"/>
      </w:pPr>
    </w:lvl>
    <w:lvl w:ilvl="6" w:tentative="1">
      <w:start w:val="1"/>
      <w:numFmt w:val="upperRoman"/>
      <w:lvlText w:val="%7."/>
      <w:lvlJc w:val="right"/>
      <w:pPr>
        <w:tabs>
          <w:tab w:val="num" w:pos="4680"/>
        </w:tabs>
        <w:ind w:left="4680" w:hanging="360"/>
      </w:pPr>
    </w:lvl>
    <w:lvl w:ilvl="7" w:tentative="1">
      <w:start w:val="1"/>
      <w:numFmt w:val="upperRoman"/>
      <w:lvlText w:val="%8."/>
      <w:lvlJc w:val="right"/>
      <w:pPr>
        <w:tabs>
          <w:tab w:val="num" w:pos="5400"/>
        </w:tabs>
        <w:ind w:left="5400" w:hanging="360"/>
      </w:pPr>
    </w:lvl>
    <w:lvl w:ilvl="8" w:tentative="1">
      <w:start w:val="1"/>
      <w:numFmt w:val="upperRoman"/>
      <w:lvlText w:val="%9."/>
      <w:lvlJc w:val="right"/>
      <w:pPr>
        <w:tabs>
          <w:tab w:val="num" w:pos="6120"/>
        </w:tabs>
        <w:ind w:left="6120" w:hanging="360"/>
      </w:pPr>
    </w:lvl>
  </w:abstractNum>
  <w:abstractNum w:abstractNumId="9">
    <w:nsid w:val="45D5336C"/>
    <w:multiLevelType w:val="multilevel"/>
    <w:tmpl w:val="E3745F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8216DBE"/>
    <w:multiLevelType w:val="multilevel"/>
    <w:tmpl w:val="D4EE6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09D5EEC"/>
    <w:multiLevelType w:val="multilevel"/>
    <w:tmpl w:val="885EE0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8242706"/>
    <w:multiLevelType w:val="multilevel"/>
    <w:tmpl w:val="70DAE6DA"/>
    <w:lvl w:ilvl="0">
      <w:start w:val="9"/>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3">
    <w:nsid w:val="667A2B63"/>
    <w:multiLevelType w:val="multilevel"/>
    <w:tmpl w:val="460ED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D384E2B"/>
    <w:multiLevelType w:val="multilevel"/>
    <w:tmpl w:val="F76A6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D144BA0"/>
    <w:multiLevelType w:val="multilevel"/>
    <w:tmpl w:val="FC8069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D841547"/>
    <w:multiLevelType w:val="multilevel"/>
    <w:tmpl w:val="CD84FA04"/>
    <w:lvl w:ilvl="0">
      <w:start w:val="8"/>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7">
    <w:nsid w:val="7DA02A21"/>
    <w:multiLevelType w:val="multilevel"/>
    <w:tmpl w:val="CA5825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4"/>
  </w:num>
  <w:num w:numId="3">
    <w:abstractNumId w:val="13"/>
  </w:num>
  <w:num w:numId="4">
    <w:abstractNumId w:val="10"/>
  </w:num>
  <w:num w:numId="5">
    <w:abstractNumId w:val="6"/>
  </w:num>
  <w:num w:numId="6">
    <w:abstractNumId w:val="4"/>
  </w:num>
  <w:num w:numId="7">
    <w:abstractNumId w:val="1"/>
  </w:num>
  <w:num w:numId="8">
    <w:abstractNumId w:val="5"/>
  </w:num>
  <w:num w:numId="9">
    <w:abstractNumId w:val="0"/>
  </w:num>
  <w:num w:numId="10">
    <w:abstractNumId w:val="11"/>
  </w:num>
  <w:num w:numId="11">
    <w:abstractNumId w:val="3"/>
  </w:num>
  <w:num w:numId="12">
    <w:abstractNumId w:val="17"/>
  </w:num>
  <w:num w:numId="13">
    <w:abstractNumId w:val="7"/>
  </w:num>
  <w:num w:numId="14">
    <w:abstractNumId w:val="8"/>
  </w:num>
  <w:num w:numId="15">
    <w:abstractNumId w:val="9"/>
  </w:num>
  <w:num w:numId="16">
    <w:abstractNumId w:val="16"/>
  </w:num>
  <w:num w:numId="17">
    <w:abstractNumId w:val="15"/>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2595"/>
    <w:rsid w:val="00112259"/>
    <w:rsid w:val="002D79C5"/>
    <w:rsid w:val="00902595"/>
    <w:rsid w:val="00A412A1"/>
    <w:rsid w:val="00AD3373"/>
    <w:rsid w:val="00BC56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0259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90259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0259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90259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4178268">
      <w:bodyDiv w:val="1"/>
      <w:marLeft w:val="0"/>
      <w:marRight w:val="0"/>
      <w:marTop w:val="0"/>
      <w:marBottom w:val="0"/>
      <w:divBdr>
        <w:top w:val="none" w:sz="0" w:space="0" w:color="auto"/>
        <w:left w:val="none" w:sz="0" w:space="0" w:color="auto"/>
        <w:bottom w:val="none" w:sz="0" w:space="0" w:color="auto"/>
        <w:right w:val="none" w:sz="0" w:space="0" w:color="auto"/>
      </w:divBdr>
    </w:div>
    <w:div w:id="2143959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Pages>
  <Words>1597</Words>
  <Characters>9108</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2021-11-09T17:41:00Z</dcterms:created>
  <dcterms:modified xsi:type="dcterms:W3CDTF">2022-03-17T17:09:00Z</dcterms:modified>
</cp:coreProperties>
</file>